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F2" w:rsidRPr="00922585" w:rsidRDefault="001855F2" w:rsidP="00C97672">
      <w:pPr>
        <w:rPr>
          <w:lang w:val="en-CA"/>
        </w:rPr>
      </w:pPr>
    </w:p>
    <w:p w:rsidR="001855F2" w:rsidRPr="00922585" w:rsidRDefault="001855F2" w:rsidP="00C97672">
      <w:pPr>
        <w:rPr>
          <w:lang w:val="en-CA"/>
        </w:rPr>
      </w:pPr>
    </w:p>
    <w:p w:rsidR="00940FAF" w:rsidRPr="00922585" w:rsidRDefault="00940FAF" w:rsidP="00C97672">
      <w:pPr>
        <w:rPr>
          <w:lang w:val="en-CA"/>
        </w:rPr>
      </w:pPr>
    </w:p>
    <w:p w:rsidR="00940FAF" w:rsidRPr="00922585" w:rsidRDefault="00940FAF" w:rsidP="00C97672">
      <w:pPr>
        <w:rPr>
          <w:lang w:val="en-CA"/>
        </w:rPr>
      </w:pPr>
    </w:p>
    <w:p w:rsidR="006B0AFB" w:rsidRPr="00922585" w:rsidRDefault="006B0AFB" w:rsidP="00C97672">
      <w:pPr>
        <w:rPr>
          <w:lang w:val="en-CA"/>
        </w:rPr>
      </w:pPr>
    </w:p>
    <w:p w:rsidR="006B0AFB" w:rsidRPr="00922585" w:rsidRDefault="006B0AFB" w:rsidP="00C97672">
      <w:pPr>
        <w:rPr>
          <w:lang w:val="en-CA"/>
        </w:rPr>
      </w:pPr>
    </w:p>
    <w:p w:rsidR="006B0AFB" w:rsidRPr="00922585" w:rsidRDefault="006B0AFB" w:rsidP="00C97672">
      <w:pPr>
        <w:rPr>
          <w:lang w:val="en-CA"/>
        </w:rPr>
      </w:pPr>
    </w:p>
    <w:p w:rsidR="006B0AFB" w:rsidRPr="00922585" w:rsidRDefault="006B0AFB" w:rsidP="00C97672">
      <w:pPr>
        <w:rPr>
          <w:lang w:val="en-CA"/>
        </w:rPr>
      </w:pPr>
    </w:p>
    <w:p w:rsidR="001855F2" w:rsidRPr="00922585" w:rsidRDefault="001855F2" w:rsidP="00C97672">
      <w:pPr>
        <w:rPr>
          <w:lang w:val="en-CA"/>
        </w:rPr>
      </w:pPr>
    </w:p>
    <w:p w:rsidR="00657AB1" w:rsidRPr="00922585" w:rsidRDefault="00CC7A88" w:rsidP="00A55AF9">
      <w:pPr>
        <w:jc w:val="right"/>
        <w:rPr>
          <w:b/>
          <w:sz w:val="32"/>
          <w:lang w:val="en-CA"/>
        </w:rPr>
      </w:pPr>
      <w:r w:rsidRPr="00922585">
        <w:rPr>
          <w:b/>
          <w:sz w:val="32"/>
          <w:lang w:val="en-CA"/>
        </w:rPr>
        <w:fldChar w:fldCharType="begin"/>
      </w:r>
      <w:r w:rsidRPr="00922585">
        <w:rPr>
          <w:b/>
          <w:sz w:val="32"/>
          <w:lang w:val="en-CA"/>
        </w:rPr>
        <w:instrText xml:space="preserve"> DOCPROPERTY  Title  \* MERGEFORMAT </w:instrText>
      </w:r>
      <w:r w:rsidRPr="00922585">
        <w:rPr>
          <w:b/>
          <w:sz w:val="32"/>
          <w:lang w:val="en-CA"/>
        </w:rPr>
        <w:fldChar w:fldCharType="separate"/>
      </w:r>
      <w:r w:rsidR="00657AB1" w:rsidRPr="00922585">
        <w:rPr>
          <w:b/>
          <w:sz w:val="32"/>
          <w:lang w:val="en-CA"/>
        </w:rPr>
        <w:t>Deployment Package</w:t>
      </w:r>
    </w:p>
    <w:p w:rsidR="00F63D73" w:rsidRPr="00922585" w:rsidRDefault="00657AB1" w:rsidP="00A55AF9">
      <w:pPr>
        <w:jc w:val="right"/>
        <w:rPr>
          <w:b/>
          <w:sz w:val="32"/>
          <w:lang w:val="en-CA"/>
        </w:rPr>
      </w:pPr>
      <w:r w:rsidRPr="00922585">
        <w:rPr>
          <w:b/>
          <w:sz w:val="32"/>
          <w:lang w:val="en-CA"/>
        </w:rPr>
        <w:t xml:space="preserve">Software </w:t>
      </w:r>
      <w:r w:rsidR="001E4054" w:rsidRPr="00922585">
        <w:rPr>
          <w:b/>
          <w:sz w:val="32"/>
          <w:lang w:val="en-CA"/>
        </w:rPr>
        <w:t>T</w:t>
      </w:r>
      <w:r w:rsidR="00DB6476" w:rsidRPr="00922585">
        <w:rPr>
          <w:b/>
          <w:sz w:val="32"/>
          <w:lang w:val="en-CA"/>
        </w:rPr>
        <w:t>est</w:t>
      </w:r>
      <w:r w:rsidRPr="00922585">
        <w:rPr>
          <w:b/>
          <w:sz w:val="32"/>
          <w:lang w:val="en-CA"/>
        </w:rPr>
        <w:t>ing</w:t>
      </w:r>
      <w:r w:rsidR="00922585" w:rsidRPr="00922585">
        <w:rPr>
          <w:b/>
          <w:sz w:val="32"/>
          <w:lang w:val="en-CA"/>
        </w:rPr>
        <w:t xml:space="preserve"> and Integration</w:t>
      </w:r>
    </w:p>
    <w:p w:rsidR="00D20FCB" w:rsidRPr="00922585" w:rsidRDefault="00F63D73" w:rsidP="00A55AF9">
      <w:pPr>
        <w:jc w:val="right"/>
        <w:rPr>
          <w:b/>
          <w:sz w:val="32"/>
          <w:szCs w:val="32"/>
          <w:lang w:val="en-CA"/>
        </w:rPr>
      </w:pPr>
      <w:r w:rsidRPr="00922585">
        <w:rPr>
          <w:b/>
          <w:sz w:val="32"/>
          <w:lang w:val="en-CA"/>
        </w:rPr>
        <w:t>Basic Profile</w:t>
      </w:r>
      <w:r w:rsidR="00F46868" w:rsidRPr="00922585">
        <w:rPr>
          <w:b/>
          <w:sz w:val="32"/>
          <w:lang w:val="en-CA"/>
        </w:rPr>
        <w:t xml:space="preserve"> </w:t>
      </w:r>
      <w:r w:rsidR="00CC7A88" w:rsidRPr="00922585">
        <w:rPr>
          <w:b/>
          <w:sz w:val="32"/>
          <w:szCs w:val="32"/>
          <w:lang w:val="en-CA"/>
        </w:rPr>
        <w:fldChar w:fldCharType="end"/>
      </w:r>
    </w:p>
    <w:p w:rsidR="000533E9" w:rsidRPr="00922585" w:rsidRDefault="000533E9" w:rsidP="00CC7A88">
      <w:pPr>
        <w:pStyle w:val="Title"/>
        <w:rPr>
          <w:lang w:val="en-CA"/>
        </w:rPr>
      </w:pPr>
    </w:p>
    <w:p w:rsidR="00156FAA" w:rsidRPr="00922585" w:rsidRDefault="00156FAA" w:rsidP="00156FAA">
      <w:pPr>
        <w:rPr>
          <w:lang w:val="en-CA"/>
        </w:rPr>
      </w:pPr>
      <w:r w:rsidRPr="00922585">
        <w:rPr>
          <w:lang w:val="en-CA"/>
        </w:rPr>
        <w:pict>
          <v:rect id="_x0000_s1028" style="position:absolute;left:0;text-align:left;margin-left:-9pt;margin-top:4pt;width:486pt;height:231.3pt;z-index:251657728" filled="f"/>
        </w:pict>
      </w:r>
    </w:p>
    <w:p w:rsidR="00AE5D33" w:rsidRPr="00922585" w:rsidRDefault="00156FAA" w:rsidP="00156FAA">
      <w:pPr>
        <w:rPr>
          <w:lang w:val="en-CA"/>
        </w:rPr>
      </w:pPr>
      <w:r w:rsidRPr="00922585">
        <w:rPr>
          <w:b/>
          <w:lang w:val="en-CA"/>
        </w:rPr>
        <w:t>Notes:</w:t>
      </w:r>
      <w:r w:rsidR="00AE5D33" w:rsidRPr="00922585">
        <w:rPr>
          <w:lang w:val="en-CA"/>
        </w:rPr>
        <w:t xml:space="preserve"> </w:t>
      </w:r>
    </w:p>
    <w:p w:rsidR="00973D3E" w:rsidRPr="00922585" w:rsidRDefault="00973D3E" w:rsidP="00973D3E">
      <w:pPr>
        <w:rPr>
          <w:lang w:val="en-CA"/>
        </w:rPr>
      </w:pPr>
      <w:r w:rsidRPr="00922585">
        <w:rPr>
          <w:lang w:val="en-CA"/>
        </w:rPr>
        <w:t>This document is the intellectual propriety of its author’s organization. However, information contained in this document is free of use. The distribution of all or parts of this document is authorized for non commercial use as long as the following legal notice is mentioned:</w:t>
      </w:r>
    </w:p>
    <w:p w:rsidR="006E1AFF" w:rsidRPr="00922585" w:rsidRDefault="006E1AFF" w:rsidP="00973D3E">
      <w:pPr>
        <w:rPr>
          <w:lang w:val="en-CA"/>
        </w:rPr>
      </w:pPr>
    </w:p>
    <w:p w:rsidR="00973D3E" w:rsidRPr="00922585" w:rsidRDefault="00973D3E" w:rsidP="00973D3E">
      <w:pPr>
        <w:rPr>
          <w:lang w:val="en-CA"/>
        </w:rPr>
      </w:pPr>
      <w:r w:rsidRPr="00922585">
        <w:rPr>
          <w:lang w:val="en-CA"/>
        </w:rPr>
        <w:t xml:space="preserve">© </w:t>
      </w:r>
      <w:proofErr w:type="spellStart"/>
      <w:r w:rsidRPr="00922585">
        <w:rPr>
          <w:lang w:val="en-CA"/>
        </w:rPr>
        <w:t>ParqueSoft</w:t>
      </w:r>
      <w:proofErr w:type="spellEnd"/>
      <w:r w:rsidRPr="00922585">
        <w:rPr>
          <w:lang w:val="en-CA"/>
        </w:rPr>
        <w:t xml:space="preserve"> Colombia</w:t>
      </w:r>
    </w:p>
    <w:p w:rsidR="00FE670A" w:rsidRPr="00922585" w:rsidRDefault="00FE670A" w:rsidP="00973D3E">
      <w:pPr>
        <w:rPr>
          <w:lang w:val="en-CA"/>
        </w:rPr>
      </w:pPr>
    </w:p>
    <w:p w:rsidR="00973D3E" w:rsidRPr="00922585" w:rsidRDefault="00973D3E" w:rsidP="00973D3E">
      <w:pPr>
        <w:rPr>
          <w:lang w:val="en-CA"/>
        </w:rPr>
      </w:pPr>
      <w:r w:rsidRPr="00922585">
        <w:rPr>
          <w:lang w:val="en-CA"/>
        </w:rPr>
        <w:t>Commercial use of this document is strictly forbidden. This document is distributed in order to enhance exchange of technical and scientific information.</w:t>
      </w:r>
    </w:p>
    <w:p w:rsidR="00973D3E" w:rsidRPr="00922585" w:rsidRDefault="00973D3E" w:rsidP="00973D3E">
      <w:pPr>
        <w:rPr>
          <w:lang w:val="en-CA"/>
        </w:rPr>
      </w:pPr>
      <w:r w:rsidRPr="00922585">
        <w:rPr>
          <w:lang w:val="en-CA"/>
        </w:rPr>
        <w:t>This material is furnished on an “as-is” basis. The author(s) make(s) no warranties of any kind, either expressed or implied, as to any matter including, but not limited to, warranty of fitness for purpose or merchantability, exclusivity, or results obtained from use of the material.</w:t>
      </w:r>
    </w:p>
    <w:p w:rsidR="00051BF7" w:rsidRPr="00922585" w:rsidRDefault="00973D3E" w:rsidP="0038331B">
      <w:pPr>
        <w:rPr>
          <w:lang w:val="en-CA"/>
        </w:rPr>
      </w:pPr>
      <w:r w:rsidRPr="00922585">
        <w:rPr>
          <w:lang w:val="en-CA"/>
        </w:rPr>
        <w:t>The processes described in this Deployment Package are not intended to preclude or discourage the use of additional processes that Very Small Enterprises may find useful.</w:t>
      </w:r>
    </w:p>
    <w:p w:rsidR="0038331B" w:rsidRPr="00922585" w:rsidRDefault="0038331B" w:rsidP="0038331B">
      <w:pPr>
        <w:rPr>
          <w:lang w:val="en-CA"/>
        </w:rPr>
      </w:pPr>
    </w:p>
    <w:p w:rsidR="0003348C" w:rsidRPr="00922585" w:rsidRDefault="0003348C" w:rsidP="00C97672">
      <w:pPr>
        <w:rPr>
          <w:lang w:val="en-CA"/>
        </w:rPr>
      </w:pPr>
    </w:p>
    <w:tbl>
      <w:tblPr>
        <w:tblW w:w="97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584"/>
      </w:tblGrid>
      <w:tr w:rsidR="00A55AF9" w:rsidRPr="00922585" w:rsidTr="0038331B">
        <w:trPr>
          <w:trHeight w:val="336"/>
        </w:trPr>
        <w:tc>
          <w:tcPr>
            <w:tcW w:w="2160" w:type="dxa"/>
            <w:vAlign w:val="center"/>
          </w:tcPr>
          <w:p w:rsidR="00A55AF9" w:rsidRPr="00922585" w:rsidRDefault="00A55AF9" w:rsidP="00D25553">
            <w:pPr>
              <w:jc w:val="left"/>
              <w:rPr>
                <w:b/>
                <w:lang w:val="en-CA"/>
              </w:rPr>
            </w:pPr>
            <w:r w:rsidRPr="00922585">
              <w:rPr>
                <w:b/>
                <w:lang w:val="en-CA"/>
              </w:rPr>
              <w:t>Author</w:t>
            </w:r>
          </w:p>
        </w:tc>
        <w:tc>
          <w:tcPr>
            <w:tcW w:w="7584" w:type="dxa"/>
            <w:vAlign w:val="center"/>
          </w:tcPr>
          <w:p w:rsidR="00A55AF9" w:rsidRPr="00922585" w:rsidRDefault="00A55AF9" w:rsidP="00D25553">
            <w:pPr>
              <w:jc w:val="left"/>
              <w:rPr>
                <w:lang w:val="en-CA"/>
              </w:rPr>
            </w:pPr>
            <w:smartTag w:uri="urn:schemas-microsoft-com:office:smarttags" w:element="PersonName">
              <w:smartTagPr>
                <w:attr w:name="ProductID" w:val="Liliana G￳mez"/>
              </w:smartTagPr>
              <w:r w:rsidRPr="00922585">
                <w:rPr>
                  <w:lang w:val="en-CA"/>
                </w:rPr>
                <w:t xml:space="preserve">Liliana </w:t>
              </w:r>
              <w:proofErr w:type="spellStart"/>
              <w:r w:rsidRPr="00922585">
                <w:rPr>
                  <w:lang w:val="en-CA"/>
                </w:rPr>
                <w:t>Gómez</w:t>
              </w:r>
            </w:smartTag>
            <w:proofErr w:type="spellEnd"/>
            <w:r w:rsidRPr="00922585">
              <w:rPr>
                <w:lang w:val="en-CA"/>
              </w:rPr>
              <w:t xml:space="preserve"> Arenas</w:t>
            </w:r>
            <w:r w:rsidR="00FE670A" w:rsidRPr="00922585">
              <w:rPr>
                <w:lang w:val="en-CA"/>
              </w:rPr>
              <w:t xml:space="preserve">, </w:t>
            </w:r>
            <w:proofErr w:type="spellStart"/>
            <w:r w:rsidR="00FE670A" w:rsidRPr="00922585">
              <w:rPr>
                <w:lang w:val="en-CA"/>
              </w:rPr>
              <w:t>ParqueSoft</w:t>
            </w:r>
            <w:proofErr w:type="spellEnd"/>
            <w:r w:rsidR="00FE670A" w:rsidRPr="00922585">
              <w:rPr>
                <w:lang w:val="en-CA"/>
              </w:rPr>
              <w:t xml:space="preserve"> - Colombia</w:t>
            </w:r>
            <w:r w:rsidRPr="00922585">
              <w:rPr>
                <w:lang w:val="en-CA"/>
              </w:rPr>
              <w:t xml:space="preserve"> </w:t>
            </w:r>
          </w:p>
        </w:tc>
      </w:tr>
      <w:tr w:rsidR="00A55AF9" w:rsidRPr="00922585" w:rsidTr="0038331B">
        <w:trPr>
          <w:trHeight w:val="336"/>
        </w:trPr>
        <w:tc>
          <w:tcPr>
            <w:tcW w:w="2160" w:type="dxa"/>
            <w:vAlign w:val="center"/>
          </w:tcPr>
          <w:p w:rsidR="00A55AF9" w:rsidRPr="00922585" w:rsidRDefault="00FE670A" w:rsidP="000F30F6">
            <w:pPr>
              <w:jc w:val="left"/>
              <w:rPr>
                <w:b/>
                <w:lang w:val="en-CA"/>
              </w:rPr>
            </w:pPr>
            <w:r w:rsidRPr="00922585">
              <w:rPr>
                <w:b/>
                <w:lang w:val="en-CA"/>
              </w:rPr>
              <w:t>Editors</w:t>
            </w:r>
          </w:p>
        </w:tc>
        <w:tc>
          <w:tcPr>
            <w:tcW w:w="7584" w:type="dxa"/>
            <w:vAlign w:val="center"/>
          </w:tcPr>
          <w:p w:rsidR="00A55AF9" w:rsidRPr="00922585" w:rsidRDefault="00FE670A" w:rsidP="00417860">
            <w:pPr>
              <w:jc w:val="left"/>
              <w:rPr>
                <w:lang w:val="en-CA"/>
              </w:rPr>
            </w:pPr>
            <w:r w:rsidRPr="00922585">
              <w:rPr>
                <w:lang w:val="en-CA"/>
              </w:rPr>
              <w:t xml:space="preserve">C. Y. Laporte, </w:t>
            </w:r>
            <w:proofErr w:type="spellStart"/>
            <w:r w:rsidRPr="00922585">
              <w:rPr>
                <w:lang w:val="en-CA"/>
              </w:rPr>
              <w:t>École</w:t>
            </w:r>
            <w:proofErr w:type="spellEnd"/>
            <w:r w:rsidRPr="00922585">
              <w:rPr>
                <w:lang w:val="en-CA"/>
              </w:rPr>
              <w:t xml:space="preserve"> de </w:t>
            </w:r>
            <w:proofErr w:type="spellStart"/>
            <w:r w:rsidRPr="00922585">
              <w:rPr>
                <w:lang w:val="en-CA"/>
              </w:rPr>
              <w:t>technologie</w:t>
            </w:r>
            <w:proofErr w:type="spellEnd"/>
            <w:r w:rsidRPr="00922585">
              <w:rPr>
                <w:lang w:val="en-CA"/>
              </w:rPr>
              <w:t xml:space="preserve"> </w:t>
            </w:r>
            <w:proofErr w:type="spellStart"/>
            <w:r w:rsidRPr="00922585">
              <w:rPr>
                <w:lang w:val="en-CA"/>
              </w:rPr>
              <w:t>Supérieure</w:t>
            </w:r>
            <w:proofErr w:type="spellEnd"/>
            <w:r w:rsidRPr="00922585">
              <w:rPr>
                <w:lang w:val="en-CA"/>
              </w:rPr>
              <w:t>, Canada</w:t>
            </w:r>
          </w:p>
          <w:p w:rsidR="00FE670A" w:rsidRPr="00922585" w:rsidRDefault="00657AB1" w:rsidP="00417860">
            <w:pPr>
              <w:jc w:val="left"/>
              <w:rPr>
                <w:lang w:val="en-CA"/>
              </w:rPr>
            </w:pPr>
            <w:r w:rsidRPr="00922585">
              <w:rPr>
                <w:lang w:val="en-CA"/>
              </w:rPr>
              <w:t>ANA VAZQUEZ – 5th level, (México)</w:t>
            </w:r>
          </w:p>
        </w:tc>
      </w:tr>
      <w:tr w:rsidR="00A55AF9" w:rsidRPr="00922585" w:rsidTr="0038331B">
        <w:trPr>
          <w:trHeight w:val="319"/>
        </w:trPr>
        <w:tc>
          <w:tcPr>
            <w:tcW w:w="2160" w:type="dxa"/>
            <w:vAlign w:val="center"/>
          </w:tcPr>
          <w:p w:rsidR="00A55AF9" w:rsidRPr="00922585" w:rsidRDefault="00A55AF9" w:rsidP="000F30F6">
            <w:pPr>
              <w:jc w:val="left"/>
              <w:rPr>
                <w:b/>
                <w:lang w:val="en-CA"/>
              </w:rPr>
            </w:pPr>
            <w:r w:rsidRPr="00922585">
              <w:rPr>
                <w:b/>
                <w:lang w:val="en-CA"/>
              </w:rPr>
              <w:t>Creation date</w:t>
            </w:r>
          </w:p>
        </w:tc>
        <w:tc>
          <w:tcPr>
            <w:tcW w:w="7584" w:type="dxa"/>
            <w:vAlign w:val="center"/>
          </w:tcPr>
          <w:p w:rsidR="00A55AF9" w:rsidRPr="00922585" w:rsidRDefault="00A55AF9" w:rsidP="000F30F6">
            <w:pPr>
              <w:jc w:val="left"/>
              <w:rPr>
                <w:lang w:val="en-CA"/>
              </w:rPr>
            </w:pPr>
            <w:r w:rsidRPr="00922585">
              <w:rPr>
                <w:lang w:val="en-CA"/>
              </w:rPr>
              <w:t>07/02/2008</w:t>
            </w:r>
          </w:p>
        </w:tc>
      </w:tr>
      <w:tr w:rsidR="00A55AF9" w:rsidRPr="00922585" w:rsidTr="0038331B">
        <w:trPr>
          <w:trHeight w:val="319"/>
        </w:trPr>
        <w:tc>
          <w:tcPr>
            <w:tcW w:w="2160" w:type="dxa"/>
            <w:vAlign w:val="center"/>
          </w:tcPr>
          <w:p w:rsidR="00A55AF9" w:rsidRPr="00922585" w:rsidRDefault="00A55AF9" w:rsidP="000F30F6">
            <w:pPr>
              <w:jc w:val="left"/>
              <w:rPr>
                <w:b/>
                <w:lang w:val="en-CA"/>
              </w:rPr>
            </w:pPr>
            <w:r w:rsidRPr="00922585">
              <w:rPr>
                <w:b/>
                <w:lang w:val="en-CA"/>
              </w:rPr>
              <w:t>Last update</w:t>
            </w:r>
          </w:p>
        </w:tc>
        <w:tc>
          <w:tcPr>
            <w:tcW w:w="7584" w:type="dxa"/>
            <w:vAlign w:val="center"/>
          </w:tcPr>
          <w:p w:rsidR="00A55AF9" w:rsidRPr="00922585" w:rsidRDefault="00A55AF9" w:rsidP="000F30F6">
            <w:pPr>
              <w:jc w:val="left"/>
              <w:rPr>
                <w:lang w:val="en-CA"/>
              </w:rPr>
            </w:pPr>
            <w:r w:rsidRPr="00922585">
              <w:rPr>
                <w:lang w:val="en-CA"/>
              </w:rPr>
              <w:fldChar w:fldCharType="begin"/>
            </w:r>
            <w:r w:rsidRPr="00922585">
              <w:rPr>
                <w:lang w:val="en-CA"/>
              </w:rPr>
              <w:instrText xml:space="preserve"> TIME \@ "d MMMM yyyy" </w:instrText>
            </w:r>
            <w:r w:rsidRPr="00922585">
              <w:rPr>
                <w:lang w:val="en-CA"/>
              </w:rPr>
              <w:fldChar w:fldCharType="separate"/>
            </w:r>
            <w:r w:rsidR="009F15C8" w:rsidRPr="00922585">
              <w:rPr>
                <w:lang w:val="en-CA"/>
              </w:rPr>
              <w:t>5 March 2012</w:t>
            </w:r>
            <w:r w:rsidRPr="00922585">
              <w:rPr>
                <w:lang w:val="en-CA"/>
              </w:rPr>
              <w:fldChar w:fldCharType="end"/>
            </w:r>
          </w:p>
        </w:tc>
      </w:tr>
      <w:tr w:rsidR="00A55AF9" w:rsidRPr="00922585" w:rsidTr="0038331B">
        <w:trPr>
          <w:trHeight w:val="319"/>
        </w:trPr>
        <w:tc>
          <w:tcPr>
            <w:tcW w:w="2160" w:type="dxa"/>
            <w:vAlign w:val="center"/>
          </w:tcPr>
          <w:p w:rsidR="00A55AF9" w:rsidRPr="00922585" w:rsidRDefault="00A55AF9" w:rsidP="000F30F6">
            <w:pPr>
              <w:jc w:val="left"/>
              <w:rPr>
                <w:b/>
                <w:lang w:val="en-CA"/>
              </w:rPr>
            </w:pPr>
            <w:r w:rsidRPr="00922585">
              <w:rPr>
                <w:b/>
                <w:lang w:val="en-CA"/>
              </w:rPr>
              <w:t>Status</w:t>
            </w:r>
          </w:p>
        </w:tc>
        <w:tc>
          <w:tcPr>
            <w:tcW w:w="7584" w:type="dxa"/>
            <w:vAlign w:val="center"/>
          </w:tcPr>
          <w:p w:rsidR="00A55AF9" w:rsidRPr="00922585" w:rsidRDefault="00A55AF9" w:rsidP="000F30F6">
            <w:pPr>
              <w:jc w:val="left"/>
              <w:rPr>
                <w:lang w:val="en-CA"/>
              </w:rPr>
            </w:pPr>
            <w:r w:rsidRPr="00922585">
              <w:rPr>
                <w:lang w:val="en-CA"/>
              </w:rPr>
              <w:t xml:space="preserve">Draft </w:t>
            </w:r>
          </w:p>
        </w:tc>
      </w:tr>
      <w:tr w:rsidR="00A55AF9" w:rsidRPr="00922585" w:rsidTr="0038331B">
        <w:trPr>
          <w:trHeight w:val="336"/>
        </w:trPr>
        <w:tc>
          <w:tcPr>
            <w:tcW w:w="2160" w:type="dxa"/>
            <w:vAlign w:val="center"/>
          </w:tcPr>
          <w:p w:rsidR="00A55AF9" w:rsidRPr="00922585" w:rsidRDefault="00A55AF9" w:rsidP="000F30F6">
            <w:pPr>
              <w:jc w:val="left"/>
              <w:rPr>
                <w:b/>
                <w:lang w:val="en-CA"/>
              </w:rPr>
            </w:pPr>
            <w:r w:rsidRPr="00922585">
              <w:rPr>
                <w:b/>
                <w:lang w:val="en-CA"/>
              </w:rPr>
              <w:t>Version</w:t>
            </w:r>
          </w:p>
        </w:tc>
        <w:tc>
          <w:tcPr>
            <w:tcW w:w="7584" w:type="dxa"/>
            <w:vAlign w:val="center"/>
          </w:tcPr>
          <w:p w:rsidR="00A55AF9" w:rsidRPr="00922585" w:rsidRDefault="00A55AF9" w:rsidP="005756A5">
            <w:pPr>
              <w:jc w:val="left"/>
              <w:rPr>
                <w:lang w:val="en-CA"/>
              </w:rPr>
            </w:pPr>
            <w:fldSimple w:instr=" DOCPROPERTY  version  \* MERGEFORMAT ">
              <w:r w:rsidR="00D9203D" w:rsidRPr="00922585">
                <w:rPr>
                  <w:highlight w:val="yellow"/>
                  <w:lang w:val="en-CA"/>
                </w:rPr>
                <w:t>1</w:t>
              </w:r>
              <w:r w:rsidR="005756A5" w:rsidRPr="00922585">
                <w:rPr>
                  <w:highlight w:val="yellow"/>
                  <w:lang w:val="en-CA"/>
                </w:rPr>
                <w:t>.2</w:t>
              </w:r>
            </w:fldSimple>
          </w:p>
        </w:tc>
      </w:tr>
    </w:tbl>
    <w:p w:rsidR="0089304D" w:rsidRPr="00922585" w:rsidRDefault="0089304D" w:rsidP="00C97672">
      <w:pPr>
        <w:rPr>
          <w:lang w:val="en-CA"/>
        </w:rPr>
        <w:sectPr w:rsidR="0089304D" w:rsidRPr="00922585" w:rsidSect="008B33DE">
          <w:footerReference w:type="default" r:id="rId7"/>
          <w:pgSz w:w="12242" w:h="15842" w:code="1"/>
          <w:pgMar w:top="1259" w:right="1418" w:bottom="720" w:left="1418" w:header="709" w:footer="709" w:gutter="0"/>
          <w:cols w:space="708"/>
          <w:docGrid w:linePitch="360"/>
        </w:sectPr>
      </w:pPr>
    </w:p>
    <w:p w:rsidR="0089304D" w:rsidRPr="00922585" w:rsidRDefault="0089304D" w:rsidP="00C97672">
      <w:pPr>
        <w:rPr>
          <w:lang w:val="en-CA"/>
        </w:rPr>
      </w:pPr>
    </w:p>
    <w:p w:rsidR="0089304D" w:rsidRPr="00922585" w:rsidRDefault="0089304D" w:rsidP="00987F46">
      <w:pPr>
        <w:pStyle w:val="Information"/>
        <w:rPr>
          <w:lang w:val="en-CA"/>
        </w:rPr>
      </w:pPr>
      <w:r w:rsidRPr="00922585">
        <w:rPr>
          <w:lang w:val="en-CA"/>
        </w:rPr>
        <w:t>Versions</w:t>
      </w:r>
    </w:p>
    <w:p w:rsidR="0089304D" w:rsidRPr="00922585" w:rsidRDefault="0089304D" w:rsidP="00C97672">
      <w:pPr>
        <w:rPr>
          <w:lang w:val="en-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4"/>
        <w:gridCol w:w="1101"/>
        <w:gridCol w:w="1856"/>
        <w:gridCol w:w="4191"/>
      </w:tblGrid>
      <w:tr w:rsidR="0089304D" w:rsidRPr="00922585">
        <w:trPr>
          <w:trHeight w:val="335"/>
        </w:trPr>
        <w:tc>
          <w:tcPr>
            <w:tcW w:w="2264" w:type="dxa"/>
            <w:shd w:val="clear" w:color="auto" w:fill="E6E6E6"/>
          </w:tcPr>
          <w:p w:rsidR="0089304D" w:rsidRPr="00922585" w:rsidRDefault="0089304D" w:rsidP="00C97672">
            <w:pPr>
              <w:rPr>
                <w:b/>
                <w:lang w:val="en-CA"/>
              </w:rPr>
            </w:pPr>
            <w:r w:rsidRPr="00922585">
              <w:rPr>
                <w:b/>
                <w:lang w:val="en-CA"/>
              </w:rPr>
              <w:t>Date</w:t>
            </w:r>
          </w:p>
        </w:tc>
        <w:tc>
          <w:tcPr>
            <w:tcW w:w="1101" w:type="dxa"/>
            <w:shd w:val="clear" w:color="auto" w:fill="E6E6E6"/>
          </w:tcPr>
          <w:p w:rsidR="0089304D" w:rsidRPr="00922585" w:rsidRDefault="0089304D" w:rsidP="00C97672">
            <w:pPr>
              <w:rPr>
                <w:b/>
                <w:lang w:val="en-CA"/>
              </w:rPr>
            </w:pPr>
            <w:r w:rsidRPr="00922585">
              <w:rPr>
                <w:b/>
                <w:lang w:val="en-CA"/>
              </w:rPr>
              <w:t>Version</w:t>
            </w:r>
          </w:p>
        </w:tc>
        <w:tc>
          <w:tcPr>
            <w:tcW w:w="1856" w:type="dxa"/>
            <w:shd w:val="clear" w:color="auto" w:fill="E6E6E6"/>
          </w:tcPr>
          <w:p w:rsidR="0089304D" w:rsidRPr="00922585" w:rsidRDefault="00502DBF" w:rsidP="00C97672">
            <w:pPr>
              <w:rPr>
                <w:b/>
                <w:lang w:val="en-CA"/>
              </w:rPr>
            </w:pPr>
            <w:r w:rsidRPr="00922585">
              <w:rPr>
                <w:b/>
                <w:lang w:val="en-CA"/>
              </w:rPr>
              <w:t>Author</w:t>
            </w:r>
          </w:p>
        </w:tc>
        <w:tc>
          <w:tcPr>
            <w:tcW w:w="4191" w:type="dxa"/>
            <w:shd w:val="clear" w:color="auto" w:fill="E6E6E6"/>
          </w:tcPr>
          <w:p w:rsidR="0089304D" w:rsidRPr="00922585" w:rsidRDefault="0089304D" w:rsidP="00C97672">
            <w:pPr>
              <w:rPr>
                <w:b/>
                <w:lang w:val="en-CA"/>
              </w:rPr>
            </w:pPr>
            <w:r w:rsidRPr="00922585">
              <w:rPr>
                <w:b/>
                <w:lang w:val="en-CA"/>
              </w:rPr>
              <w:t>Modification</w:t>
            </w:r>
          </w:p>
        </w:tc>
      </w:tr>
      <w:tr w:rsidR="00F46868" w:rsidRPr="00922585">
        <w:trPr>
          <w:trHeight w:val="335"/>
        </w:trPr>
        <w:tc>
          <w:tcPr>
            <w:tcW w:w="2264" w:type="dxa"/>
          </w:tcPr>
          <w:p w:rsidR="00F46868" w:rsidRPr="00922585" w:rsidRDefault="00F46868" w:rsidP="00C97672">
            <w:pPr>
              <w:rPr>
                <w:lang w:val="en-CA"/>
              </w:rPr>
            </w:pPr>
            <w:r w:rsidRPr="00922585">
              <w:rPr>
                <w:lang w:val="en-CA"/>
              </w:rPr>
              <w:t>07/02/2008</w:t>
            </w:r>
          </w:p>
        </w:tc>
        <w:tc>
          <w:tcPr>
            <w:tcW w:w="1101" w:type="dxa"/>
          </w:tcPr>
          <w:p w:rsidR="00F46868" w:rsidRPr="00922585" w:rsidRDefault="0081236B" w:rsidP="0081236B">
            <w:pPr>
              <w:rPr>
                <w:lang w:val="en-CA"/>
              </w:rPr>
            </w:pPr>
            <w:r w:rsidRPr="00922585">
              <w:rPr>
                <w:lang w:val="en-CA"/>
              </w:rPr>
              <w:t>0.</w:t>
            </w:r>
            <w:r w:rsidR="00F46868" w:rsidRPr="00922585">
              <w:rPr>
                <w:lang w:val="en-CA"/>
              </w:rPr>
              <w:t>1</w:t>
            </w:r>
          </w:p>
        </w:tc>
        <w:tc>
          <w:tcPr>
            <w:tcW w:w="1856" w:type="dxa"/>
          </w:tcPr>
          <w:p w:rsidR="00F46868" w:rsidRPr="00922585" w:rsidRDefault="00F46868" w:rsidP="00C97672">
            <w:pPr>
              <w:rPr>
                <w:lang w:val="en-CA"/>
              </w:rPr>
            </w:pPr>
            <w:r w:rsidRPr="00922585">
              <w:rPr>
                <w:lang w:val="en-CA"/>
              </w:rPr>
              <w:t>L.</w:t>
            </w:r>
            <w:r w:rsidR="004333FF" w:rsidRPr="00922585">
              <w:rPr>
                <w:lang w:val="en-CA"/>
              </w:rPr>
              <w:t xml:space="preserve"> </w:t>
            </w:r>
            <w:r w:rsidRPr="00922585">
              <w:rPr>
                <w:lang w:val="en-CA"/>
              </w:rPr>
              <w:t>GOMEZ A.</w:t>
            </w:r>
          </w:p>
        </w:tc>
        <w:tc>
          <w:tcPr>
            <w:tcW w:w="4191" w:type="dxa"/>
          </w:tcPr>
          <w:p w:rsidR="00F46868" w:rsidRPr="00922585" w:rsidRDefault="00F46868" w:rsidP="009F034C">
            <w:pPr>
              <w:rPr>
                <w:lang w:val="en-CA"/>
              </w:rPr>
            </w:pPr>
            <w:r w:rsidRPr="00922585">
              <w:rPr>
                <w:lang w:val="en-CA"/>
              </w:rPr>
              <w:t>Document creation (Spanish)</w:t>
            </w:r>
          </w:p>
        </w:tc>
      </w:tr>
      <w:tr w:rsidR="00F46868" w:rsidRPr="00922585">
        <w:trPr>
          <w:trHeight w:val="335"/>
        </w:trPr>
        <w:tc>
          <w:tcPr>
            <w:tcW w:w="2264" w:type="dxa"/>
          </w:tcPr>
          <w:p w:rsidR="00F46868" w:rsidRPr="00922585" w:rsidRDefault="00F46868" w:rsidP="009F034C">
            <w:pPr>
              <w:rPr>
                <w:lang w:val="en-CA"/>
              </w:rPr>
            </w:pPr>
            <w:r w:rsidRPr="00922585">
              <w:rPr>
                <w:lang w:val="en-CA"/>
              </w:rPr>
              <w:t>12/02/2008</w:t>
            </w:r>
          </w:p>
        </w:tc>
        <w:tc>
          <w:tcPr>
            <w:tcW w:w="1101" w:type="dxa"/>
          </w:tcPr>
          <w:p w:rsidR="00F46868" w:rsidRPr="00922585" w:rsidRDefault="0081236B" w:rsidP="0081236B">
            <w:pPr>
              <w:rPr>
                <w:lang w:val="en-CA"/>
              </w:rPr>
            </w:pPr>
            <w:r w:rsidRPr="00922585">
              <w:rPr>
                <w:lang w:val="en-CA"/>
              </w:rPr>
              <w:t>0.</w:t>
            </w:r>
            <w:r w:rsidR="00F46868" w:rsidRPr="00922585">
              <w:rPr>
                <w:lang w:val="en-CA"/>
              </w:rPr>
              <w:t>2</w:t>
            </w:r>
          </w:p>
        </w:tc>
        <w:tc>
          <w:tcPr>
            <w:tcW w:w="1856" w:type="dxa"/>
          </w:tcPr>
          <w:p w:rsidR="00F46868" w:rsidRPr="00922585" w:rsidRDefault="00F46868" w:rsidP="009F034C">
            <w:pPr>
              <w:rPr>
                <w:lang w:val="en-CA"/>
              </w:rPr>
            </w:pPr>
            <w:r w:rsidRPr="00922585">
              <w:rPr>
                <w:lang w:val="en-CA"/>
              </w:rPr>
              <w:t>P.</w:t>
            </w:r>
            <w:r w:rsidR="004333FF" w:rsidRPr="00922585">
              <w:rPr>
                <w:lang w:val="en-CA"/>
              </w:rPr>
              <w:t xml:space="preserve"> </w:t>
            </w:r>
            <w:r w:rsidRPr="00922585">
              <w:rPr>
                <w:lang w:val="en-CA"/>
              </w:rPr>
              <w:t>HOYOS C.</w:t>
            </w:r>
          </w:p>
        </w:tc>
        <w:tc>
          <w:tcPr>
            <w:tcW w:w="4191" w:type="dxa"/>
          </w:tcPr>
          <w:p w:rsidR="00F46868" w:rsidRPr="00922585" w:rsidRDefault="00F46868" w:rsidP="009F034C">
            <w:pPr>
              <w:rPr>
                <w:lang w:val="en-CA"/>
              </w:rPr>
            </w:pPr>
            <w:r w:rsidRPr="00922585">
              <w:rPr>
                <w:lang w:val="en-CA"/>
              </w:rPr>
              <w:t>Comments on document structure</w:t>
            </w:r>
          </w:p>
        </w:tc>
      </w:tr>
      <w:tr w:rsidR="00F46868" w:rsidRPr="00922585">
        <w:trPr>
          <w:trHeight w:val="335"/>
        </w:trPr>
        <w:tc>
          <w:tcPr>
            <w:tcW w:w="2264" w:type="dxa"/>
          </w:tcPr>
          <w:p w:rsidR="00F46868" w:rsidRPr="00922585" w:rsidRDefault="00F46868" w:rsidP="009F034C">
            <w:pPr>
              <w:rPr>
                <w:lang w:val="en-CA"/>
              </w:rPr>
            </w:pPr>
            <w:r w:rsidRPr="00922585">
              <w:rPr>
                <w:lang w:val="en-CA"/>
              </w:rPr>
              <w:t>08/03/2008</w:t>
            </w:r>
          </w:p>
        </w:tc>
        <w:tc>
          <w:tcPr>
            <w:tcW w:w="1101" w:type="dxa"/>
          </w:tcPr>
          <w:p w:rsidR="00F46868" w:rsidRPr="00922585" w:rsidRDefault="0081236B" w:rsidP="009F034C">
            <w:pPr>
              <w:rPr>
                <w:lang w:val="en-CA"/>
              </w:rPr>
            </w:pPr>
            <w:r w:rsidRPr="00922585">
              <w:rPr>
                <w:lang w:val="en-CA"/>
              </w:rPr>
              <w:t>0.</w:t>
            </w:r>
            <w:r w:rsidR="00F46868" w:rsidRPr="00922585">
              <w:rPr>
                <w:lang w:val="en-CA"/>
              </w:rPr>
              <w:t>3</w:t>
            </w:r>
          </w:p>
        </w:tc>
        <w:tc>
          <w:tcPr>
            <w:tcW w:w="1856" w:type="dxa"/>
          </w:tcPr>
          <w:p w:rsidR="00F46868" w:rsidRPr="00922585" w:rsidRDefault="00F46868" w:rsidP="009F034C">
            <w:pPr>
              <w:rPr>
                <w:lang w:val="en-CA"/>
              </w:rPr>
            </w:pPr>
            <w:r w:rsidRPr="00922585">
              <w:rPr>
                <w:lang w:val="en-CA"/>
              </w:rPr>
              <w:t>L</w:t>
            </w:r>
            <w:r w:rsidR="004333FF" w:rsidRPr="00922585">
              <w:rPr>
                <w:lang w:val="en-CA"/>
              </w:rPr>
              <w:t xml:space="preserve">. </w:t>
            </w:r>
            <w:r w:rsidRPr="00922585">
              <w:rPr>
                <w:lang w:val="en-CA"/>
              </w:rPr>
              <w:t>GOMEZ A.</w:t>
            </w:r>
          </w:p>
        </w:tc>
        <w:tc>
          <w:tcPr>
            <w:tcW w:w="4191" w:type="dxa"/>
          </w:tcPr>
          <w:p w:rsidR="00F46868" w:rsidRPr="00922585" w:rsidRDefault="00F46868" w:rsidP="009F034C">
            <w:pPr>
              <w:rPr>
                <w:lang w:val="en-CA"/>
              </w:rPr>
            </w:pPr>
            <w:r w:rsidRPr="00922585">
              <w:rPr>
                <w:lang w:val="en-CA"/>
              </w:rPr>
              <w:t>Update and completion of many sections</w:t>
            </w:r>
          </w:p>
        </w:tc>
      </w:tr>
      <w:tr w:rsidR="00F46868" w:rsidRPr="00922585">
        <w:trPr>
          <w:trHeight w:val="335"/>
        </w:trPr>
        <w:tc>
          <w:tcPr>
            <w:tcW w:w="2264" w:type="dxa"/>
          </w:tcPr>
          <w:p w:rsidR="00F46868" w:rsidRPr="00922585" w:rsidRDefault="00F46868" w:rsidP="009F034C">
            <w:pPr>
              <w:rPr>
                <w:lang w:val="en-CA"/>
              </w:rPr>
            </w:pPr>
            <w:r w:rsidRPr="00922585">
              <w:rPr>
                <w:lang w:val="en-CA"/>
              </w:rPr>
              <w:t>10/04/2008</w:t>
            </w:r>
          </w:p>
        </w:tc>
        <w:tc>
          <w:tcPr>
            <w:tcW w:w="1101" w:type="dxa"/>
          </w:tcPr>
          <w:p w:rsidR="00F46868" w:rsidRPr="00922585" w:rsidRDefault="0081236B" w:rsidP="0081236B">
            <w:pPr>
              <w:rPr>
                <w:lang w:val="en-CA"/>
              </w:rPr>
            </w:pPr>
            <w:r w:rsidRPr="00922585">
              <w:rPr>
                <w:lang w:val="en-CA"/>
              </w:rPr>
              <w:t>0.</w:t>
            </w:r>
            <w:r w:rsidR="00F46868" w:rsidRPr="00922585">
              <w:rPr>
                <w:lang w:val="en-CA"/>
              </w:rPr>
              <w:t>4</w:t>
            </w:r>
          </w:p>
        </w:tc>
        <w:tc>
          <w:tcPr>
            <w:tcW w:w="1856" w:type="dxa"/>
          </w:tcPr>
          <w:p w:rsidR="00F46868" w:rsidRPr="00922585" w:rsidRDefault="00F46868" w:rsidP="009F034C">
            <w:pPr>
              <w:rPr>
                <w:lang w:val="en-CA"/>
              </w:rPr>
            </w:pPr>
            <w:r w:rsidRPr="00922585">
              <w:rPr>
                <w:lang w:val="en-CA"/>
              </w:rPr>
              <w:t>P.</w:t>
            </w:r>
            <w:r w:rsidR="004333FF" w:rsidRPr="00922585">
              <w:rPr>
                <w:lang w:val="en-CA"/>
              </w:rPr>
              <w:t xml:space="preserve"> </w:t>
            </w:r>
            <w:r w:rsidRPr="00922585">
              <w:rPr>
                <w:lang w:val="en-CA"/>
              </w:rPr>
              <w:t>HOYOS C.</w:t>
            </w:r>
          </w:p>
        </w:tc>
        <w:tc>
          <w:tcPr>
            <w:tcW w:w="4191" w:type="dxa"/>
          </w:tcPr>
          <w:p w:rsidR="00F46868" w:rsidRPr="00922585" w:rsidRDefault="00F46868" w:rsidP="009F034C">
            <w:pPr>
              <w:rPr>
                <w:lang w:val="en-CA"/>
              </w:rPr>
            </w:pPr>
            <w:r w:rsidRPr="00922585">
              <w:rPr>
                <w:lang w:val="en-CA"/>
              </w:rPr>
              <w:t>Update of graphical representation of steps.</w:t>
            </w:r>
          </w:p>
        </w:tc>
      </w:tr>
      <w:tr w:rsidR="004333FF" w:rsidRPr="00922585">
        <w:trPr>
          <w:trHeight w:val="335"/>
        </w:trPr>
        <w:tc>
          <w:tcPr>
            <w:tcW w:w="2264" w:type="dxa"/>
          </w:tcPr>
          <w:p w:rsidR="004333FF" w:rsidRPr="00922585" w:rsidRDefault="004333FF" w:rsidP="009F034C">
            <w:pPr>
              <w:rPr>
                <w:lang w:val="en-CA"/>
              </w:rPr>
            </w:pPr>
            <w:r w:rsidRPr="00922585">
              <w:rPr>
                <w:lang w:val="en-CA"/>
              </w:rPr>
              <w:t>22/05/2008</w:t>
            </w:r>
          </w:p>
        </w:tc>
        <w:tc>
          <w:tcPr>
            <w:tcW w:w="1101" w:type="dxa"/>
          </w:tcPr>
          <w:p w:rsidR="004333FF" w:rsidRPr="00922585" w:rsidRDefault="0081236B" w:rsidP="0081236B">
            <w:pPr>
              <w:rPr>
                <w:lang w:val="en-CA"/>
              </w:rPr>
            </w:pPr>
            <w:r w:rsidRPr="00922585">
              <w:rPr>
                <w:lang w:val="en-CA"/>
              </w:rPr>
              <w:t>0.</w:t>
            </w:r>
            <w:r w:rsidR="004333FF" w:rsidRPr="00922585">
              <w:rPr>
                <w:lang w:val="en-CA"/>
              </w:rPr>
              <w:t>5</w:t>
            </w:r>
          </w:p>
        </w:tc>
        <w:tc>
          <w:tcPr>
            <w:tcW w:w="1856" w:type="dxa"/>
          </w:tcPr>
          <w:p w:rsidR="004333FF" w:rsidRPr="00922585" w:rsidRDefault="004333FF">
            <w:pPr>
              <w:rPr>
                <w:lang w:val="en-CA"/>
              </w:rPr>
            </w:pPr>
            <w:r w:rsidRPr="00922585">
              <w:rPr>
                <w:lang w:val="en-CA"/>
              </w:rPr>
              <w:t>L. GOMEZ A.</w:t>
            </w:r>
          </w:p>
        </w:tc>
        <w:tc>
          <w:tcPr>
            <w:tcW w:w="4191" w:type="dxa"/>
          </w:tcPr>
          <w:p w:rsidR="004333FF" w:rsidRPr="00922585" w:rsidRDefault="004333FF" w:rsidP="009F034C">
            <w:pPr>
              <w:rPr>
                <w:lang w:val="en-CA"/>
              </w:rPr>
            </w:pPr>
            <w:r w:rsidRPr="00922585">
              <w:rPr>
                <w:lang w:val="en-CA"/>
              </w:rPr>
              <w:t>Translation to English</w:t>
            </w:r>
          </w:p>
        </w:tc>
      </w:tr>
      <w:tr w:rsidR="004333FF" w:rsidRPr="00922585">
        <w:trPr>
          <w:trHeight w:val="335"/>
        </w:trPr>
        <w:tc>
          <w:tcPr>
            <w:tcW w:w="2264" w:type="dxa"/>
          </w:tcPr>
          <w:p w:rsidR="004333FF" w:rsidRPr="00922585" w:rsidRDefault="004333FF" w:rsidP="009F034C">
            <w:pPr>
              <w:rPr>
                <w:lang w:val="en-CA"/>
              </w:rPr>
            </w:pPr>
            <w:r w:rsidRPr="00922585">
              <w:rPr>
                <w:lang w:val="en-CA"/>
              </w:rPr>
              <w:t>14/06/2008</w:t>
            </w:r>
          </w:p>
        </w:tc>
        <w:tc>
          <w:tcPr>
            <w:tcW w:w="1101" w:type="dxa"/>
          </w:tcPr>
          <w:p w:rsidR="004333FF" w:rsidRPr="00922585" w:rsidRDefault="0081236B" w:rsidP="0081236B">
            <w:pPr>
              <w:rPr>
                <w:lang w:val="en-CA"/>
              </w:rPr>
            </w:pPr>
            <w:r w:rsidRPr="00922585">
              <w:rPr>
                <w:lang w:val="en-CA"/>
              </w:rPr>
              <w:t>0.</w:t>
            </w:r>
            <w:r w:rsidR="004333FF" w:rsidRPr="00922585">
              <w:rPr>
                <w:lang w:val="en-CA"/>
              </w:rPr>
              <w:t>6</w:t>
            </w:r>
          </w:p>
        </w:tc>
        <w:tc>
          <w:tcPr>
            <w:tcW w:w="1856" w:type="dxa"/>
          </w:tcPr>
          <w:p w:rsidR="004333FF" w:rsidRPr="00922585" w:rsidRDefault="004333FF">
            <w:pPr>
              <w:rPr>
                <w:lang w:val="en-CA"/>
              </w:rPr>
            </w:pPr>
            <w:r w:rsidRPr="00922585">
              <w:rPr>
                <w:lang w:val="en-CA"/>
              </w:rPr>
              <w:t>L. GOMEZ A.</w:t>
            </w:r>
          </w:p>
        </w:tc>
        <w:tc>
          <w:tcPr>
            <w:tcW w:w="4191" w:type="dxa"/>
          </w:tcPr>
          <w:p w:rsidR="004333FF" w:rsidRPr="00922585" w:rsidRDefault="004333FF" w:rsidP="009F034C">
            <w:pPr>
              <w:rPr>
                <w:lang w:val="en-CA"/>
              </w:rPr>
            </w:pPr>
            <w:r w:rsidRPr="00922585">
              <w:rPr>
                <w:lang w:val="en-CA"/>
              </w:rPr>
              <w:t>Fist part of Update to comments from Berlin meeting to reduce complexity</w:t>
            </w:r>
          </w:p>
        </w:tc>
      </w:tr>
      <w:tr w:rsidR="00F46868" w:rsidRPr="00922585">
        <w:trPr>
          <w:trHeight w:val="335"/>
        </w:trPr>
        <w:tc>
          <w:tcPr>
            <w:tcW w:w="2264" w:type="dxa"/>
          </w:tcPr>
          <w:p w:rsidR="00F46868" w:rsidRPr="00922585" w:rsidRDefault="004333FF" w:rsidP="00C97672">
            <w:pPr>
              <w:rPr>
                <w:lang w:val="en-CA"/>
              </w:rPr>
            </w:pPr>
            <w:r w:rsidRPr="00922585">
              <w:rPr>
                <w:lang w:val="en-CA"/>
              </w:rPr>
              <w:t>08/07/2008</w:t>
            </w:r>
          </w:p>
        </w:tc>
        <w:tc>
          <w:tcPr>
            <w:tcW w:w="1101" w:type="dxa"/>
          </w:tcPr>
          <w:p w:rsidR="00F46868" w:rsidRPr="00922585" w:rsidRDefault="0081236B" w:rsidP="0081236B">
            <w:pPr>
              <w:rPr>
                <w:lang w:val="en-CA"/>
              </w:rPr>
            </w:pPr>
            <w:r w:rsidRPr="00922585">
              <w:rPr>
                <w:lang w:val="en-CA"/>
              </w:rPr>
              <w:t>0.</w:t>
            </w:r>
            <w:r w:rsidR="004333FF" w:rsidRPr="00922585">
              <w:rPr>
                <w:lang w:val="en-CA"/>
              </w:rPr>
              <w:t>7</w:t>
            </w:r>
          </w:p>
        </w:tc>
        <w:tc>
          <w:tcPr>
            <w:tcW w:w="1856" w:type="dxa"/>
          </w:tcPr>
          <w:p w:rsidR="00F46868" w:rsidRPr="00922585" w:rsidRDefault="004333FF" w:rsidP="00C97672">
            <w:pPr>
              <w:rPr>
                <w:lang w:val="en-CA"/>
              </w:rPr>
            </w:pPr>
            <w:r w:rsidRPr="00922585">
              <w:rPr>
                <w:lang w:val="en-CA"/>
              </w:rPr>
              <w:t>P. HOYOS C.</w:t>
            </w:r>
          </w:p>
        </w:tc>
        <w:tc>
          <w:tcPr>
            <w:tcW w:w="4191" w:type="dxa"/>
          </w:tcPr>
          <w:p w:rsidR="00F46868" w:rsidRPr="00922585" w:rsidRDefault="004333FF" w:rsidP="00C97672">
            <w:pPr>
              <w:rPr>
                <w:lang w:val="en-CA"/>
              </w:rPr>
            </w:pPr>
            <w:r w:rsidRPr="00922585">
              <w:rPr>
                <w:lang w:val="en-CA"/>
              </w:rPr>
              <w:t xml:space="preserve">Second part of Update to comments from Berlin meeting </w:t>
            </w:r>
          </w:p>
        </w:tc>
      </w:tr>
      <w:tr w:rsidR="00F46868" w:rsidRPr="00922585">
        <w:trPr>
          <w:trHeight w:val="335"/>
        </w:trPr>
        <w:tc>
          <w:tcPr>
            <w:tcW w:w="2264" w:type="dxa"/>
          </w:tcPr>
          <w:p w:rsidR="00F46868" w:rsidRPr="00922585" w:rsidRDefault="004333FF" w:rsidP="00C97672">
            <w:pPr>
              <w:rPr>
                <w:lang w:val="en-CA"/>
              </w:rPr>
            </w:pPr>
            <w:r w:rsidRPr="00922585">
              <w:rPr>
                <w:lang w:val="en-CA"/>
              </w:rPr>
              <w:t>16/07/2008</w:t>
            </w:r>
          </w:p>
        </w:tc>
        <w:tc>
          <w:tcPr>
            <w:tcW w:w="1101" w:type="dxa"/>
          </w:tcPr>
          <w:p w:rsidR="00F46868" w:rsidRPr="00922585" w:rsidRDefault="0081236B" w:rsidP="0081236B">
            <w:pPr>
              <w:rPr>
                <w:lang w:val="en-CA"/>
              </w:rPr>
            </w:pPr>
            <w:r w:rsidRPr="00922585">
              <w:rPr>
                <w:lang w:val="en-CA"/>
              </w:rPr>
              <w:t>0.</w:t>
            </w:r>
            <w:r w:rsidR="004333FF" w:rsidRPr="00922585">
              <w:rPr>
                <w:lang w:val="en-CA"/>
              </w:rPr>
              <w:t>8</w:t>
            </w:r>
          </w:p>
        </w:tc>
        <w:tc>
          <w:tcPr>
            <w:tcW w:w="1856" w:type="dxa"/>
          </w:tcPr>
          <w:p w:rsidR="00F46868" w:rsidRPr="00922585" w:rsidRDefault="004333FF" w:rsidP="00C97672">
            <w:pPr>
              <w:rPr>
                <w:lang w:val="en-CA"/>
              </w:rPr>
            </w:pPr>
            <w:r w:rsidRPr="00922585">
              <w:rPr>
                <w:lang w:val="en-CA"/>
              </w:rPr>
              <w:t>P. HOYOS C.</w:t>
            </w:r>
          </w:p>
        </w:tc>
        <w:tc>
          <w:tcPr>
            <w:tcW w:w="4191" w:type="dxa"/>
          </w:tcPr>
          <w:p w:rsidR="00F46868" w:rsidRPr="00922585" w:rsidRDefault="004333FF" w:rsidP="00C97672">
            <w:pPr>
              <w:rPr>
                <w:lang w:val="en-CA"/>
              </w:rPr>
            </w:pPr>
            <w:r w:rsidRPr="00922585">
              <w:rPr>
                <w:lang w:val="en-CA"/>
              </w:rPr>
              <w:t>Final part of Update to comments from Berlin meeting</w:t>
            </w:r>
          </w:p>
        </w:tc>
      </w:tr>
      <w:tr w:rsidR="00F46868" w:rsidRPr="00922585">
        <w:trPr>
          <w:trHeight w:val="335"/>
        </w:trPr>
        <w:tc>
          <w:tcPr>
            <w:tcW w:w="2264" w:type="dxa"/>
          </w:tcPr>
          <w:p w:rsidR="00F46868" w:rsidRPr="00922585" w:rsidRDefault="004333FF" w:rsidP="00C97672">
            <w:pPr>
              <w:rPr>
                <w:lang w:val="en-CA"/>
              </w:rPr>
            </w:pPr>
            <w:r w:rsidRPr="00922585">
              <w:rPr>
                <w:lang w:val="en-CA"/>
              </w:rPr>
              <w:t>14/10/2008</w:t>
            </w:r>
          </w:p>
        </w:tc>
        <w:tc>
          <w:tcPr>
            <w:tcW w:w="1101" w:type="dxa"/>
          </w:tcPr>
          <w:p w:rsidR="00F46868" w:rsidRPr="00922585" w:rsidRDefault="0081236B" w:rsidP="0081236B">
            <w:pPr>
              <w:rPr>
                <w:lang w:val="en-CA"/>
              </w:rPr>
            </w:pPr>
            <w:r w:rsidRPr="00922585">
              <w:rPr>
                <w:lang w:val="en-CA"/>
              </w:rPr>
              <w:t>0.</w:t>
            </w:r>
            <w:r w:rsidR="004333FF" w:rsidRPr="00922585">
              <w:rPr>
                <w:lang w:val="en-CA"/>
              </w:rPr>
              <w:t>9</w:t>
            </w:r>
          </w:p>
        </w:tc>
        <w:tc>
          <w:tcPr>
            <w:tcW w:w="1856" w:type="dxa"/>
          </w:tcPr>
          <w:p w:rsidR="00F46868" w:rsidRPr="00922585" w:rsidRDefault="004333FF" w:rsidP="00C97672">
            <w:pPr>
              <w:rPr>
                <w:lang w:val="en-CA"/>
              </w:rPr>
            </w:pPr>
            <w:r w:rsidRPr="00922585">
              <w:rPr>
                <w:lang w:val="en-CA"/>
              </w:rPr>
              <w:t>L. GOMEZ A.</w:t>
            </w:r>
          </w:p>
        </w:tc>
        <w:tc>
          <w:tcPr>
            <w:tcW w:w="4191" w:type="dxa"/>
          </w:tcPr>
          <w:p w:rsidR="00F46868" w:rsidRPr="00922585" w:rsidRDefault="00F46868" w:rsidP="00C97672">
            <w:pPr>
              <w:rPr>
                <w:lang w:val="en-CA"/>
              </w:rPr>
            </w:pPr>
            <w:r w:rsidRPr="00922585">
              <w:rPr>
                <w:lang w:val="en-CA"/>
              </w:rPr>
              <w:t>Final version – ready for final review (in Spanish)</w:t>
            </w:r>
          </w:p>
        </w:tc>
      </w:tr>
      <w:tr w:rsidR="007A0E67" w:rsidRPr="00922585">
        <w:trPr>
          <w:trHeight w:val="335"/>
        </w:trPr>
        <w:tc>
          <w:tcPr>
            <w:tcW w:w="2264" w:type="dxa"/>
          </w:tcPr>
          <w:p w:rsidR="007A0E67" w:rsidRPr="00922585" w:rsidRDefault="007A0E67" w:rsidP="00C97672">
            <w:pPr>
              <w:rPr>
                <w:lang w:val="en-CA"/>
              </w:rPr>
            </w:pPr>
            <w:r w:rsidRPr="00922585">
              <w:rPr>
                <w:lang w:val="en-CA"/>
              </w:rPr>
              <w:t>14/05/2009</w:t>
            </w:r>
          </w:p>
        </w:tc>
        <w:tc>
          <w:tcPr>
            <w:tcW w:w="1101" w:type="dxa"/>
          </w:tcPr>
          <w:p w:rsidR="007A0E67" w:rsidRPr="00922585" w:rsidRDefault="007A0E67" w:rsidP="0081236B">
            <w:pPr>
              <w:rPr>
                <w:lang w:val="en-CA"/>
              </w:rPr>
            </w:pPr>
            <w:r w:rsidRPr="00922585">
              <w:rPr>
                <w:lang w:val="en-CA"/>
              </w:rPr>
              <w:t>1.</w:t>
            </w:r>
            <w:r w:rsidR="001565CC" w:rsidRPr="00922585">
              <w:rPr>
                <w:lang w:val="en-CA"/>
              </w:rPr>
              <w:t>0</w:t>
            </w:r>
          </w:p>
        </w:tc>
        <w:tc>
          <w:tcPr>
            <w:tcW w:w="1856" w:type="dxa"/>
          </w:tcPr>
          <w:p w:rsidR="007A0E67" w:rsidRPr="00922585" w:rsidRDefault="007A0E67" w:rsidP="004930F0">
            <w:pPr>
              <w:rPr>
                <w:lang w:val="en-CA"/>
              </w:rPr>
            </w:pPr>
            <w:r w:rsidRPr="00922585">
              <w:rPr>
                <w:lang w:val="en-CA"/>
              </w:rPr>
              <w:t>L. GOMEZ A.</w:t>
            </w:r>
          </w:p>
        </w:tc>
        <w:tc>
          <w:tcPr>
            <w:tcW w:w="4191" w:type="dxa"/>
          </w:tcPr>
          <w:p w:rsidR="007A0E67" w:rsidRPr="00922585" w:rsidRDefault="007A0E67" w:rsidP="004930F0">
            <w:pPr>
              <w:rPr>
                <w:lang w:val="en-CA"/>
              </w:rPr>
            </w:pPr>
            <w:r w:rsidRPr="00922585">
              <w:rPr>
                <w:lang w:val="en-CA"/>
              </w:rPr>
              <w:t>Preliminary version after reviews on Mexico.</w:t>
            </w:r>
          </w:p>
        </w:tc>
      </w:tr>
      <w:tr w:rsidR="001565CC" w:rsidRPr="00922585">
        <w:trPr>
          <w:trHeight w:val="335"/>
        </w:trPr>
        <w:tc>
          <w:tcPr>
            <w:tcW w:w="2264" w:type="dxa"/>
          </w:tcPr>
          <w:p w:rsidR="001565CC" w:rsidRPr="00922585" w:rsidRDefault="001565CC" w:rsidP="001565CC">
            <w:pPr>
              <w:rPr>
                <w:lang w:val="en-CA"/>
              </w:rPr>
            </w:pPr>
            <w:r w:rsidRPr="00922585">
              <w:rPr>
                <w:lang w:val="en-CA"/>
              </w:rPr>
              <w:t>18/05/2009</w:t>
            </w:r>
          </w:p>
        </w:tc>
        <w:tc>
          <w:tcPr>
            <w:tcW w:w="1101" w:type="dxa"/>
          </w:tcPr>
          <w:p w:rsidR="001565CC" w:rsidRPr="00922585" w:rsidRDefault="0081236B" w:rsidP="0081236B">
            <w:pPr>
              <w:rPr>
                <w:lang w:val="en-CA"/>
              </w:rPr>
            </w:pPr>
            <w:r w:rsidRPr="00922585">
              <w:rPr>
                <w:lang w:val="en-CA"/>
              </w:rPr>
              <w:t>1.1</w:t>
            </w:r>
          </w:p>
        </w:tc>
        <w:tc>
          <w:tcPr>
            <w:tcW w:w="1856" w:type="dxa"/>
          </w:tcPr>
          <w:p w:rsidR="001565CC" w:rsidRPr="00922585" w:rsidRDefault="001565CC" w:rsidP="003D4D89">
            <w:pPr>
              <w:rPr>
                <w:lang w:val="en-CA"/>
              </w:rPr>
            </w:pPr>
            <w:r w:rsidRPr="00922585">
              <w:rPr>
                <w:lang w:val="en-CA"/>
              </w:rPr>
              <w:t>L. GOMEZ A.</w:t>
            </w:r>
          </w:p>
        </w:tc>
        <w:tc>
          <w:tcPr>
            <w:tcW w:w="4191" w:type="dxa"/>
          </w:tcPr>
          <w:p w:rsidR="001565CC" w:rsidRPr="00922585" w:rsidRDefault="0081236B" w:rsidP="003D4D89">
            <w:pPr>
              <w:rPr>
                <w:lang w:val="en-CA"/>
              </w:rPr>
            </w:pPr>
            <w:r w:rsidRPr="00922585">
              <w:rPr>
                <w:lang w:val="en-CA"/>
              </w:rPr>
              <w:t xml:space="preserve">Final </w:t>
            </w:r>
            <w:r w:rsidR="001565CC" w:rsidRPr="00922585">
              <w:rPr>
                <w:lang w:val="en-CA"/>
              </w:rPr>
              <w:t>version after reviews on Mexico.</w:t>
            </w:r>
          </w:p>
        </w:tc>
      </w:tr>
      <w:tr w:rsidR="0081236B" w:rsidRPr="00922585">
        <w:trPr>
          <w:trHeight w:val="335"/>
        </w:trPr>
        <w:tc>
          <w:tcPr>
            <w:tcW w:w="2264" w:type="dxa"/>
          </w:tcPr>
          <w:p w:rsidR="0081236B" w:rsidRPr="00922585" w:rsidRDefault="0081236B" w:rsidP="001565CC">
            <w:pPr>
              <w:rPr>
                <w:lang w:val="en-CA"/>
              </w:rPr>
            </w:pPr>
            <w:r w:rsidRPr="00922585">
              <w:rPr>
                <w:lang w:val="en-CA"/>
              </w:rPr>
              <w:t>29/05/2009</w:t>
            </w:r>
          </w:p>
        </w:tc>
        <w:tc>
          <w:tcPr>
            <w:tcW w:w="1101" w:type="dxa"/>
          </w:tcPr>
          <w:p w:rsidR="0081236B" w:rsidRPr="00922585" w:rsidRDefault="0081236B" w:rsidP="0081236B">
            <w:pPr>
              <w:rPr>
                <w:lang w:val="en-CA"/>
              </w:rPr>
            </w:pPr>
            <w:r w:rsidRPr="00922585">
              <w:rPr>
                <w:lang w:val="en-CA"/>
              </w:rPr>
              <w:t>1.2</w:t>
            </w:r>
          </w:p>
        </w:tc>
        <w:tc>
          <w:tcPr>
            <w:tcW w:w="1856" w:type="dxa"/>
          </w:tcPr>
          <w:p w:rsidR="0081236B" w:rsidRPr="00922585" w:rsidRDefault="0081236B" w:rsidP="003D4D89">
            <w:pPr>
              <w:rPr>
                <w:lang w:val="en-CA"/>
              </w:rPr>
            </w:pPr>
            <w:r w:rsidRPr="00922585">
              <w:rPr>
                <w:lang w:val="en-CA"/>
              </w:rPr>
              <w:t>L. GOMEZ A.</w:t>
            </w:r>
          </w:p>
        </w:tc>
        <w:tc>
          <w:tcPr>
            <w:tcW w:w="4191" w:type="dxa"/>
          </w:tcPr>
          <w:p w:rsidR="0081236B" w:rsidRPr="00922585" w:rsidRDefault="0081236B" w:rsidP="0081236B">
            <w:pPr>
              <w:rPr>
                <w:lang w:val="en-CA"/>
              </w:rPr>
            </w:pPr>
            <w:r w:rsidRPr="00922585">
              <w:rPr>
                <w:lang w:val="en-CA"/>
              </w:rPr>
              <w:t xml:space="preserve">Modifications to Abbreviations, Annex </w:t>
            </w:r>
            <w:r w:rsidR="00F21DC9" w:rsidRPr="00922585">
              <w:rPr>
                <w:lang w:val="en-CA"/>
              </w:rPr>
              <w:t>B</w:t>
            </w:r>
            <w:r w:rsidRPr="00922585">
              <w:rPr>
                <w:lang w:val="en-CA"/>
              </w:rPr>
              <w:t>; deletion of Annex about Training material.</w:t>
            </w:r>
          </w:p>
        </w:tc>
      </w:tr>
      <w:tr w:rsidR="00F63D73" w:rsidRPr="00922585">
        <w:trPr>
          <w:trHeight w:val="335"/>
        </w:trPr>
        <w:tc>
          <w:tcPr>
            <w:tcW w:w="2264" w:type="dxa"/>
          </w:tcPr>
          <w:p w:rsidR="00F63D73" w:rsidRPr="00922585" w:rsidRDefault="00F63D73" w:rsidP="001565CC">
            <w:pPr>
              <w:rPr>
                <w:lang w:val="en-CA"/>
              </w:rPr>
            </w:pPr>
          </w:p>
        </w:tc>
        <w:tc>
          <w:tcPr>
            <w:tcW w:w="1101" w:type="dxa"/>
          </w:tcPr>
          <w:p w:rsidR="00F63D73" w:rsidRPr="00922585" w:rsidRDefault="00F63D73" w:rsidP="0081236B">
            <w:pPr>
              <w:rPr>
                <w:lang w:val="en-CA"/>
              </w:rPr>
            </w:pPr>
          </w:p>
        </w:tc>
        <w:tc>
          <w:tcPr>
            <w:tcW w:w="1856" w:type="dxa"/>
          </w:tcPr>
          <w:p w:rsidR="00F63D73" w:rsidRPr="00922585" w:rsidRDefault="00F63D73" w:rsidP="003D4D89">
            <w:pPr>
              <w:rPr>
                <w:lang w:val="en-CA"/>
              </w:rPr>
            </w:pPr>
          </w:p>
        </w:tc>
        <w:tc>
          <w:tcPr>
            <w:tcW w:w="4191" w:type="dxa"/>
          </w:tcPr>
          <w:p w:rsidR="00F63D73" w:rsidRPr="00922585" w:rsidRDefault="00F63D73" w:rsidP="0081236B">
            <w:pPr>
              <w:rPr>
                <w:lang w:val="en-CA"/>
              </w:rPr>
            </w:pPr>
          </w:p>
        </w:tc>
      </w:tr>
    </w:tbl>
    <w:p w:rsidR="0089304D" w:rsidRPr="00922585" w:rsidRDefault="0089304D" w:rsidP="00C97672">
      <w:pPr>
        <w:rPr>
          <w:lang w:val="en-CA"/>
        </w:rPr>
      </w:pPr>
    </w:p>
    <w:p w:rsidR="0089304D" w:rsidRPr="00922585" w:rsidRDefault="00783162" w:rsidP="00987F46">
      <w:pPr>
        <w:pStyle w:val="Information"/>
        <w:rPr>
          <w:lang w:val="en-CA"/>
        </w:rPr>
      </w:pPr>
      <w:r w:rsidRPr="00922585">
        <w:rPr>
          <w:lang w:val="en-CA"/>
        </w:rPr>
        <w:t>Abbreviations</w:t>
      </w:r>
      <w:r w:rsidR="0089304D" w:rsidRPr="00922585">
        <w:rPr>
          <w:lang w:val="en-CA"/>
        </w:rPr>
        <w:t>/Acronyms</w:t>
      </w:r>
    </w:p>
    <w:p w:rsidR="0089304D" w:rsidRPr="00922585" w:rsidRDefault="0089304D" w:rsidP="00C97672">
      <w:pPr>
        <w:rPr>
          <w:lang w:val="en-CA"/>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7865"/>
      </w:tblGrid>
      <w:tr w:rsidR="0089304D" w:rsidRPr="00922585">
        <w:trPr>
          <w:trHeight w:val="307"/>
        </w:trPr>
        <w:tc>
          <w:tcPr>
            <w:tcW w:w="1570" w:type="dxa"/>
            <w:shd w:val="clear" w:color="auto" w:fill="E6E6E6"/>
          </w:tcPr>
          <w:p w:rsidR="0089304D" w:rsidRPr="00922585" w:rsidRDefault="00783162" w:rsidP="00C97672">
            <w:pPr>
              <w:rPr>
                <w:b/>
                <w:lang w:val="en-CA"/>
              </w:rPr>
            </w:pPr>
            <w:proofErr w:type="spellStart"/>
            <w:r w:rsidRPr="00922585">
              <w:rPr>
                <w:b/>
                <w:lang w:val="en-CA"/>
              </w:rPr>
              <w:t>Abre</w:t>
            </w:r>
            <w:proofErr w:type="gramStart"/>
            <w:r w:rsidR="0089304D" w:rsidRPr="00922585">
              <w:rPr>
                <w:b/>
                <w:lang w:val="en-CA"/>
              </w:rPr>
              <w:t>./</w:t>
            </w:r>
            <w:proofErr w:type="gramEnd"/>
            <w:r w:rsidR="0089304D" w:rsidRPr="00922585">
              <w:rPr>
                <w:b/>
                <w:lang w:val="en-CA"/>
              </w:rPr>
              <w:t>Acro</w:t>
            </w:r>
            <w:proofErr w:type="spellEnd"/>
            <w:r w:rsidR="0089304D" w:rsidRPr="00922585">
              <w:rPr>
                <w:b/>
                <w:lang w:val="en-CA"/>
              </w:rPr>
              <w:t>.</w:t>
            </w:r>
          </w:p>
        </w:tc>
        <w:tc>
          <w:tcPr>
            <w:tcW w:w="7865" w:type="dxa"/>
            <w:shd w:val="clear" w:color="auto" w:fill="E6E6E6"/>
          </w:tcPr>
          <w:p w:rsidR="0089304D" w:rsidRPr="00922585" w:rsidRDefault="00783162" w:rsidP="00C97672">
            <w:pPr>
              <w:rPr>
                <w:b/>
                <w:lang w:val="en-CA"/>
              </w:rPr>
            </w:pPr>
            <w:r w:rsidRPr="00922585">
              <w:rPr>
                <w:b/>
                <w:lang w:val="en-CA"/>
              </w:rPr>
              <w:t>Definition</w:t>
            </w:r>
          </w:p>
        </w:tc>
      </w:tr>
      <w:tr w:rsidR="00657AB1" w:rsidRPr="00922585">
        <w:tblPrEx>
          <w:tblLook w:val="04A0"/>
        </w:tblPrEx>
        <w:trPr>
          <w:trHeight w:val="330"/>
        </w:trPr>
        <w:tc>
          <w:tcPr>
            <w:tcW w:w="1570" w:type="dxa"/>
          </w:tcPr>
          <w:p w:rsidR="00657AB1" w:rsidRPr="00922585" w:rsidRDefault="00657AB1" w:rsidP="002C4B63">
            <w:pPr>
              <w:rPr>
                <w:lang w:val="en-CA"/>
              </w:rPr>
            </w:pPr>
            <w:r w:rsidRPr="00922585">
              <w:rPr>
                <w:lang w:val="en-CA"/>
              </w:rPr>
              <w:t>DP</w:t>
            </w:r>
          </w:p>
        </w:tc>
        <w:tc>
          <w:tcPr>
            <w:tcW w:w="7865" w:type="dxa"/>
          </w:tcPr>
          <w:p w:rsidR="00657AB1" w:rsidRPr="00922585" w:rsidRDefault="00657AB1" w:rsidP="002C4B63">
            <w:pPr>
              <w:rPr>
                <w:lang w:val="en-CA"/>
              </w:rPr>
            </w:pPr>
            <w:r w:rsidRPr="00922585">
              <w:rPr>
                <w:lang w:val="en-CA"/>
              </w:rPr>
              <w:t>Deployment Package - a set of artefacts developed to facilitate the implementation of a set of practices, of the selected framework, in a Very Small Entity.</w:t>
            </w:r>
          </w:p>
        </w:tc>
      </w:tr>
      <w:tr w:rsidR="007B0E47" w:rsidRPr="00922585">
        <w:tblPrEx>
          <w:tblLook w:val="04A0"/>
        </w:tblPrEx>
        <w:trPr>
          <w:trHeight w:val="330"/>
        </w:trPr>
        <w:tc>
          <w:tcPr>
            <w:tcW w:w="1570" w:type="dxa"/>
          </w:tcPr>
          <w:p w:rsidR="007B0E47" w:rsidRPr="00922585" w:rsidRDefault="007B0E47" w:rsidP="000A38CE">
            <w:pPr>
              <w:rPr>
                <w:lang w:val="en-CA"/>
              </w:rPr>
            </w:pPr>
            <w:proofErr w:type="spellStart"/>
            <w:r w:rsidRPr="00922585">
              <w:rPr>
                <w:lang w:val="en-CA"/>
              </w:rPr>
              <w:t>VSE</w:t>
            </w:r>
            <w:r w:rsidR="00F21DC9" w:rsidRPr="00922585">
              <w:rPr>
                <w:lang w:val="en-CA"/>
              </w:rPr>
              <w:t>s</w:t>
            </w:r>
            <w:proofErr w:type="spellEnd"/>
          </w:p>
        </w:tc>
        <w:tc>
          <w:tcPr>
            <w:tcW w:w="7865" w:type="dxa"/>
          </w:tcPr>
          <w:p w:rsidR="007B0E47" w:rsidRPr="00922585" w:rsidRDefault="0081236B" w:rsidP="000A38CE">
            <w:pPr>
              <w:rPr>
                <w:lang w:val="en-CA"/>
              </w:rPr>
            </w:pPr>
            <w:r w:rsidRPr="00922585">
              <w:rPr>
                <w:lang w:val="en-CA"/>
              </w:rPr>
              <w:t xml:space="preserve">Very Small Entities – </w:t>
            </w:r>
            <w:r w:rsidRPr="00922585">
              <w:rPr>
                <w:rFonts w:cs="Arial"/>
                <w:color w:val="000000"/>
                <w:lang w:val="en-CA" w:eastAsia="fr-CA"/>
              </w:rPr>
              <w:t>enterprises, organizations, departments or projects having up to 25 people.</w:t>
            </w:r>
          </w:p>
        </w:tc>
      </w:tr>
      <w:tr w:rsidR="00F21DC9" w:rsidRPr="00922585">
        <w:tblPrEx>
          <w:tblLook w:val="04A0"/>
        </w:tblPrEx>
        <w:trPr>
          <w:trHeight w:val="330"/>
        </w:trPr>
        <w:tc>
          <w:tcPr>
            <w:tcW w:w="1570" w:type="dxa"/>
          </w:tcPr>
          <w:p w:rsidR="00F21DC9" w:rsidRPr="00922585" w:rsidRDefault="00F21DC9" w:rsidP="000A38CE">
            <w:pPr>
              <w:rPr>
                <w:lang w:val="en-CA"/>
              </w:rPr>
            </w:pPr>
            <w:r w:rsidRPr="00922585">
              <w:rPr>
                <w:lang w:val="en-CA"/>
              </w:rPr>
              <w:t>VSE</w:t>
            </w:r>
          </w:p>
        </w:tc>
        <w:tc>
          <w:tcPr>
            <w:tcW w:w="7865" w:type="dxa"/>
          </w:tcPr>
          <w:p w:rsidR="00F21DC9" w:rsidRPr="00922585" w:rsidRDefault="00F21DC9" w:rsidP="000A38CE">
            <w:pPr>
              <w:rPr>
                <w:lang w:val="en-CA"/>
              </w:rPr>
            </w:pPr>
            <w:r w:rsidRPr="00922585">
              <w:rPr>
                <w:lang w:val="en-CA"/>
              </w:rPr>
              <w:t>Very Small Entity</w:t>
            </w:r>
          </w:p>
        </w:tc>
      </w:tr>
    </w:tbl>
    <w:p w:rsidR="0089304D" w:rsidRPr="00922585" w:rsidRDefault="0089304D" w:rsidP="00C97672">
      <w:pPr>
        <w:rPr>
          <w:lang w:val="en-CA"/>
        </w:rPr>
      </w:pPr>
    </w:p>
    <w:p w:rsidR="00B44923" w:rsidRPr="00922585" w:rsidRDefault="00B44923" w:rsidP="00B44923">
      <w:pPr>
        <w:rPr>
          <w:lang w:val="en-CA"/>
        </w:rPr>
      </w:pPr>
    </w:p>
    <w:p w:rsidR="00357679" w:rsidRPr="00922585" w:rsidRDefault="0048117D" w:rsidP="00987F46">
      <w:pPr>
        <w:pStyle w:val="Information"/>
        <w:rPr>
          <w:lang w:val="en-CA"/>
        </w:rPr>
      </w:pPr>
      <w:r w:rsidRPr="00922585">
        <w:rPr>
          <w:lang w:val="en-CA"/>
        </w:rPr>
        <w:br w:type="page"/>
      </w:r>
      <w:r w:rsidR="00783162" w:rsidRPr="00922585">
        <w:rPr>
          <w:lang w:val="en-CA"/>
        </w:rPr>
        <w:lastRenderedPageBreak/>
        <w:t>Table of Contents</w:t>
      </w:r>
    </w:p>
    <w:p w:rsidR="0048117D" w:rsidRPr="00922585" w:rsidRDefault="008922CB">
      <w:pPr>
        <w:pStyle w:val="TOC1"/>
        <w:tabs>
          <w:tab w:val="right" w:leader="dot" w:pos="9396"/>
        </w:tabs>
        <w:rPr>
          <w:rFonts w:ascii="Times New Roman" w:hAnsi="Times New Roman"/>
          <w:b w:val="0"/>
          <w:i w:val="0"/>
          <w:sz w:val="24"/>
          <w:szCs w:val="24"/>
          <w:lang w:val="en-CA" w:eastAsia="fr-CA"/>
        </w:rPr>
      </w:pPr>
      <w:r w:rsidRPr="00922585">
        <w:rPr>
          <w:lang w:val="en-CA"/>
        </w:rPr>
        <w:fldChar w:fldCharType="begin"/>
      </w:r>
      <w:r w:rsidRPr="00922585">
        <w:rPr>
          <w:lang w:val="en-CA"/>
        </w:rPr>
        <w:instrText xml:space="preserve"> TOC \o "1-3" \h \z \u </w:instrText>
      </w:r>
      <w:r w:rsidRPr="00922585">
        <w:rPr>
          <w:lang w:val="en-CA"/>
        </w:rPr>
        <w:fldChar w:fldCharType="separate"/>
      </w:r>
      <w:hyperlink w:anchor="_Toc236631684" w:history="1">
        <w:r w:rsidR="0048117D" w:rsidRPr="00922585">
          <w:rPr>
            <w:rStyle w:val="Hyperlink"/>
            <w:lang w:val="en-CA"/>
          </w:rPr>
          <w:t>1. Technical Description</w:t>
        </w:r>
        <w:r w:rsidR="0048117D" w:rsidRPr="00922585">
          <w:rPr>
            <w:webHidden/>
            <w:lang w:val="en-CA"/>
          </w:rPr>
          <w:tab/>
        </w:r>
        <w:r w:rsidR="0048117D" w:rsidRPr="00922585">
          <w:rPr>
            <w:webHidden/>
            <w:lang w:val="en-CA"/>
          </w:rPr>
          <w:fldChar w:fldCharType="begin"/>
        </w:r>
        <w:r w:rsidR="0048117D" w:rsidRPr="00922585">
          <w:rPr>
            <w:webHidden/>
            <w:lang w:val="en-CA"/>
          </w:rPr>
          <w:instrText xml:space="preserve"> PAGEREF _Toc236631684 \h </w:instrText>
        </w:r>
        <w:r w:rsidR="0024752C" w:rsidRPr="00922585">
          <w:rPr>
            <w:lang w:val="en-CA"/>
          </w:rPr>
        </w:r>
        <w:r w:rsidR="0048117D" w:rsidRPr="00922585">
          <w:rPr>
            <w:webHidden/>
            <w:lang w:val="en-CA"/>
          </w:rPr>
          <w:fldChar w:fldCharType="separate"/>
        </w:r>
        <w:r w:rsidR="0048117D" w:rsidRPr="00922585">
          <w:rPr>
            <w:webHidden/>
            <w:lang w:val="en-CA"/>
          </w:rPr>
          <w:t>4</w:t>
        </w:r>
        <w:r w:rsidR="0048117D"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685" w:history="1">
        <w:r w:rsidRPr="00922585">
          <w:rPr>
            <w:rStyle w:val="Hyperlink"/>
            <w:lang w:val="en-CA"/>
          </w:rPr>
          <w:t>Purpose of this document</w:t>
        </w:r>
        <w:r w:rsidRPr="00922585">
          <w:rPr>
            <w:webHidden/>
            <w:lang w:val="en-CA"/>
          </w:rPr>
          <w:tab/>
        </w:r>
        <w:r w:rsidRPr="00922585">
          <w:rPr>
            <w:webHidden/>
            <w:lang w:val="en-CA"/>
          </w:rPr>
          <w:fldChar w:fldCharType="begin"/>
        </w:r>
        <w:r w:rsidRPr="00922585">
          <w:rPr>
            <w:webHidden/>
            <w:lang w:val="en-CA"/>
          </w:rPr>
          <w:instrText xml:space="preserve"> PAGEREF _Toc236631685 \h </w:instrText>
        </w:r>
        <w:r w:rsidR="0024752C" w:rsidRPr="00922585">
          <w:rPr>
            <w:lang w:val="en-CA"/>
          </w:rPr>
        </w:r>
        <w:r w:rsidRPr="00922585">
          <w:rPr>
            <w:webHidden/>
            <w:lang w:val="en-CA"/>
          </w:rPr>
          <w:fldChar w:fldCharType="separate"/>
        </w:r>
        <w:r w:rsidRPr="00922585">
          <w:rPr>
            <w:webHidden/>
            <w:lang w:val="en-CA"/>
          </w:rPr>
          <w:t>4</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686" w:history="1">
        <w:r w:rsidRPr="00922585">
          <w:rPr>
            <w:rStyle w:val="Hyperlink"/>
            <w:lang w:val="en-CA"/>
          </w:rPr>
          <w:t>Why Software Testing is Important ?</w:t>
        </w:r>
        <w:r w:rsidRPr="00922585">
          <w:rPr>
            <w:webHidden/>
            <w:lang w:val="en-CA"/>
          </w:rPr>
          <w:tab/>
        </w:r>
        <w:r w:rsidRPr="00922585">
          <w:rPr>
            <w:webHidden/>
            <w:lang w:val="en-CA"/>
          </w:rPr>
          <w:fldChar w:fldCharType="begin"/>
        </w:r>
        <w:r w:rsidRPr="00922585">
          <w:rPr>
            <w:webHidden/>
            <w:lang w:val="en-CA"/>
          </w:rPr>
          <w:instrText xml:space="preserve"> PAGEREF _Toc236631686 \h </w:instrText>
        </w:r>
        <w:r w:rsidR="0024752C" w:rsidRPr="00922585">
          <w:rPr>
            <w:lang w:val="en-CA"/>
          </w:rPr>
        </w:r>
        <w:r w:rsidRPr="00922585">
          <w:rPr>
            <w:webHidden/>
            <w:lang w:val="en-CA"/>
          </w:rPr>
          <w:fldChar w:fldCharType="separate"/>
        </w:r>
        <w:r w:rsidRPr="00922585">
          <w:rPr>
            <w:webHidden/>
            <w:lang w:val="en-CA"/>
          </w:rPr>
          <w:t>4</w:t>
        </w:r>
        <w:r w:rsidRPr="00922585">
          <w:rPr>
            <w:webHidden/>
            <w:lang w:val="en-CA"/>
          </w:rPr>
          <w:fldChar w:fldCharType="end"/>
        </w:r>
      </w:hyperlink>
    </w:p>
    <w:p w:rsidR="0048117D" w:rsidRPr="00922585" w:rsidRDefault="0048117D">
      <w:pPr>
        <w:pStyle w:val="TOC1"/>
        <w:tabs>
          <w:tab w:val="right" w:leader="dot" w:pos="9396"/>
        </w:tabs>
        <w:rPr>
          <w:rFonts w:ascii="Times New Roman" w:hAnsi="Times New Roman"/>
          <w:b w:val="0"/>
          <w:i w:val="0"/>
          <w:sz w:val="24"/>
          <w:szCs w:val="24"/>
          <w:lang w:val="en-CA" w:eastAsia="fr-CA"/>
        </w:rPr>
      </w:pPr>
      <w:hyperlink w:anchor="_Toc236631687" w:history="1">
        <w:r w:rsidRPr="00922585">
          <w:rPr>
            <w:rStyle w:val="Hyperlink"/>
            <w:lang w:val="en-CA"/>
          </w:rPr>
          <w:t>2. Definitions</w:t>
        </w:r>
        <w:r w:rsidRPr="00922585">
          <w:rPr>
            <w:webHidden/>
            <w:lang w:val="en-CA"/>
          </w:rPr>
          <w:tab/>
        </w:r>
        <w:r w:rsidRPr="00922585">
          <w:rPr>
            <w:webHidden/>
            <w:lang w:val="en-CA"/>
          </w:rPr>
          <w:fldChar w:fldCharType="begin"/>
        </w:r>
        <w:r w:rsidRPr="00922585">
          <w:rPr>
            <w:webHidden/>
            <w:lang w:val="en-CA"/>
          </w:rPr>
          <w:instrText xml:space="preserve"> PAGEREF _Toc236631687 \h </w:instrText>
        </w:r>
        <w:r w:rsidR="0024752C" w:rsidRPr="00922585">
          <w:rPr>
            <w:lang w:val="en-CA"/>
          </w:rPr>
        </w:r>
        <w:r w:rsidRPr="00922585">
          <w:rPr>
            <w:webHidden/>
            <w:lang w:val="en-CA"/>
          </w:rPr>
          <w:fldChar w:fldCharType="separate"/>
        </w:r>
        <w:r w:rsidRPr="00922585">
          <w:rPr>
            <w:webHidden/>
            <w:lang w:val="en-CA"/>
          </w:rPr>
          <w:t>5</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688" w:history="1">
        <w:r w:rsidRPr="00922585">
          <w:rPr>
            <w:rStyle w:val="Hyperlink"/>
            <w:lang w:val="en-CA"/>
          </w:rPr>
          <w:t>Generic Terms</w:t>
        </w:r>
        <w:r w:rsidRPr="00922585">
          <w:rPr>
            <w:webHidden/>
            <w:lang w:val="en-CA"/>
          </w:rPr>
          <w:tab/>
        </w:r>
        <w:r w:rsidRPr="00922585">
          <w:rPr>
            <w:webHidden/>
            <w:lang w:val="en-CA"/>
          </w:rPr>
          <w:fldChar w:fldCharType="begin"/>
        </w:r>
        <w:r w:rsidRPr="00922585">
          <w:rPr>
            <w:webHidden/>
            <w:lang w:val="en-CA"/>
          </w:rPr>
          <w:instrText xml:space="preserve"> PAGEREF _Toc236631688 \h </w:instrText>
        </w:r>
        <w:r w:rsidR="0024752C" w:rsidRPr="00922585">
          <w:rPr>
            <w:lang w:val="en-CA"/>
          </w:rPr>
        </w:r>
        <w:r w:rsidRPr="00922585">
          <w:rPr>
            <w:webHidden/>
            <w:lang w:val="en-CA"/>
          </w:rPr>
          <w:fldChar w:fldCharType="separate"/>
        </w:r>
        <w:r w:rsidRPr="00922585">
          <w:rPr>
            <w:webHidden/>
            <w:lang w:val="en-CA"/>
          </w:rPr>
          <w:t>5</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689" w:history="1">
        <w:r w:rsidRPr="00922585">
          <w:rPr>
            <w:rStyle w:val="Hyperlink"/>
            <w:lang w:val="en-CA"/>
          </w:rPr>
          <w:t>Specific Terms</w:t>
        </w:r>
        <w:r w:rsidRPr="00922585">
          <w:rPr>
            <w:webHidden/>
            <w:lang w:val="en-CA"/>
          </w:rPr>
          <w:tab/>
        </w:r>
        <w:r w:rsidRPr="00922585">
          <w:rPr>
            <w:webHidden/>
            <w:lang w:val="en-CA"/>
          </w:rPr>
          <w:fldChar w:fldCharType="begin"/>
        </w:r>
        <w:r w:rsidRPr="00922585">
          <w:rPr>
            <w:webHidden/>
            <w:lang w:val="en-CA"/>
          </w:rPr>
          <w:instrText xml:space="preserve"> PAGEREF _Toc236631689 \h </w:instrText>
        </w:r>
        <w:r w:rsidR="0024752C" w:rsidRPr="00922585">
          <w:rPr>
            <w:lang w:val="en-CA"/>
          </w:rPr>
        </w:r>
        <w:r w:rsidRPr="00922585">
          <w:rPr>
            <w:webHidden/>
            <w:lang w:val="en-CA"/>
          </w:rPr>
          <w:fldChar w:fldCharType="separate"/>
        </w:r>
        <w:r w:rsidRPr="00922585">
          <w:rPr>
            <w:webHidden/>
            <w:lang w:val="en-CA"/>
          </w:rPr>
          <w:t>5</w:t>
        </w:r>
        <w:r w:rsidRPr="00922585">
          <w:rPr>
            <w:webHidden/>
            <w:lang w:val="en-CA"/>
          </w:rPr>
          <w:fldChar w:fldCharType="end"/>
        </w:r>
      </w:hyperlink>
    </w:p>
    <w:p w:rsidR="0048117D" w:rsidRPr="00922585" w:rsidRDefault="0048117D">
      <w:pPr>
        <w:pStyle w:val="TOC1"/>
        <w:tabs>
          <w:tab w:val="right" w:leader="dot" w:pos="9396"/>
        </w:tabs>
        <w:rPr>
          <w:rFonts w:ascii="Times New Roman" w:hAnsi="Times New Roman"/>
          <w:b w:val="0"/>
          <w:i w:val="0"/>
          <w:sz w:val="24"/>
          <w:szCs w:val="24"/>
          <w:lang w:val="en-CA" w:eastAsia="fr-CA"/>
        </w:rPr>
      </w:pPr>
      <w:hyperlink w:anchor="_Toc236631690" w:history="1">
        <w:r w:rsidRPr="00922585">
          <w:rPr>
            <w:rStyle w:val="Hyperlink"/>
            <w:lang w:val="en-CA"/>
          </w:rPr>
          <w:t>3. Relationships with ISO/IEC 29110</w:t>
        </w:r>
        <w:r w:rsidRPr="00922585">
          <w:rPr>
            <w:webHidden/>
            <w:lang w:val="en-CA"/>
          </w:rPr>
          <w:tab/>
        </w:r>
        <w:r w:rsidRPr="00922585">
          <w:rPr>
            <w:webHidden/>
            <w:lang w:val="en-CA"/>
          </w:rPr>
          <w:fldChar w:fldCharType="begin"/>
        </w:r>
        <w:r w:rsidRPr="00922585">
          <w:rPr>
            <w:webHidden/>
            <w:lang w:val="en-CA"/>
          </w:rPr>
          <w:instrText xml:space="preserve"> PAGEREF _Toc236631690 \h </w:instrText>
        </w:r>
        <w:r w:rsidR="0024752C" w:rsidRPr="00922585">
          <w:rPr>
            <w:lang w:val="en-CA"/>
          </w:rPr>
        </w:r>
        <w:r w:rsidRPr="00922585">
          <w:rPr>
            <w:webHidden/>
            <w:lang w:val="en-CA"/>
          </w:rPr>
          <w:fldChar w:fldCharType="separate"/>
        </w:r>
        <w:r w:rsidRPr="00922585">
          <w:rPr>
            <w:webHidden/>
            <w:lang w:val="en-CA"/>
          </w:rPr>
          <w:t>7</w:t>
        </w:r>
        <w:r w:rsidRPr="00922585">
          <w:rPr>
            <w:webHidden/>
            <w:lang w:val="en-CA"/>
          </w:rPr>
          <w:fldChar w:fldCharType="end"/>
        </w:r>
      </w:hyperlink>
    </w:p>
    <w:p w:rsidR="0048117D" w:rsidRPr="00922585" w:rsidRDefault="0048117D">
      <w:pPr>
        <w:pStyle w:val="TOC1"/>
        <w:tabs>
          <w:tab w:val="right" w:leader="dot" w:pos="9396"/>
        </w:tabs>
        <w:rPr>
          <w:rFonts w:ascii="Times New Roman" w:hAnsi="Times New Roman"/>
          <w:b w:val="0"/>
          <w:i w:val="0"/>
          <w:sz w:val="24"/>
          <w:szCs w:val="24"/>
          <w:lang w:val="en-CA" w:eastAsia="fr-CA"/>
        </w:rPr>
      </w:pPr>
      <w:hyperlink w:anchor="_Toc236631691" w:history="1">
        <w:r w:rsidRPr="00922585">
          <w:rPr>
            <w:rStyle w:val="Hyperlink"/>
            <w:lang w:val="en-CA"/>
          </w:rPr>
          <w:t>4. Detailed Description of Process, Activities, Tasks, Steps and Products</w:t>
        </w:r>
        <w:r w:rsidRPr="00922585">
          <w:rPr>
            <w:webHidden/>
            <w:lang w:val="en-CA"/>
          </w:rPr>
          <w:tab/>
        </w:r>
        <w:r w:rsidRPr="00922585">
          <w:rPr>
            <w:webHidden/>
            <w:lang w:val="en-CA"/>
          </w:rPr>
          <w:fldChar w:fldCharType="begin"/>
        </w:r>
        <w:r w:rsidRPr="00922585">
          <w:rPr>
            <w:webHidden/>
            <w:lang w:val="en-CA"/>
          </w:rPr>
          <w:instrText xml:space="preserve"> PAGEREF _Toc236631691 \h </w:instrText>
        </w:r>
        <w:r w:rsidR="0024752C" w:rsidRPr="00922585">
          <w:rPr>
            <w:lang w:val="en-CA"/>
          </w:rPr>
        </w:r>
        <w:r w:rsidRPr="00922585">
          <w:rPr>
            <w:webHidden/>
            <w:lang w:val="en-CA"/>
          </w:rPr>
          <w:fldChar w:fldCharType="separate"/>
        </w:r>
        <w:r w:rsidRPr="00922585">
          <w:rPr>
            <w:webHidden/>
            <w:lang w:val="en-CA"/>
          </w:rPr>
          <w:t>9</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692" w:history="1">
        <w:r w:rsidRPr="00922585">
          <w:rPr>
            <w:rStyle w:val="Hyperlink"/>
            <w:lang w:val="en-CA"/>
          </w:rPr>
          <w:t>Process: 4.2 Project Management</w:t>
        </w:r>
        <w:r w:rsidRPr="00922585">
          <w:rPr>
            <w:webHidden/>
            <w:lang w:val="en-CA"/>
          </w:rPr>
          <w:tab/>
        </w:r>
        <w:r w:rsidRPr="00922585">
          <w:rPr>
            <w:webHidden/>
            <w:lang w:val="en-CA"/>
          </w:rPr>
          <w:fldChar w:fldCharType="begin"/>
        </w:r>
        <w:r w:rsidRPr="00922585">
          <w:rPr>
            <w:webHidden/>
            <w:lang w:val="en-CA"/>
          </w:rPr>
          <w:instrText xml:space="preserve"> PAGEREF _Toc236631692 \h </w:instrText>
        </w:r>
        <w:r w:rsidR="0024752C" w:rsidRPr="00922585">
          <w:rPr>
            <w:lang w:val="en-CA"/>
          </w:rPr>
        </w:r>
        <w:r w:rsidRPr="00922585">
          <w:rPr>
            <w:webHidden/>
            <w:lang w:val="en-CA"/>
          </w:rPr>
          <w:fldChar w:fldCharType="separate"/>
        </w:r>
        <w:r w:rsidRPr="00922585">
          <w:rPr>
            <w:webHidden/>
            <w:lang w:val="en-CA"/>
          </w:rPr>
          <w:t>9</w:t>
        </w:r>
        <w:r w:rsidRPr="00922585">
          <w:rPr>
            <w:webHidden/>
            <w:lang w:val="en-CA"/>
          </w:rPr>
          <w:fldChar w:fldCharType="end"/>
        </w:r>
      </w:hyperlink>
    </w:p>
    <w:p w:rsidR="0048117D" w:rsidRPr="00922585" w:rsidRDefault="0048117D">
      <w:pPr>
        <w:pStyle w:val="TOC3"/>
        <w:tabs>
          <w:tab w:val="right" w:leader="dot" w:pos="9396"/>
        </w:tabs>
        <w:rPr>
          <w:rFonts w:ascii="Times New Roman" w:hAnsi="Times New Roman"/>
          <w:sz w:val="24"/>
          <w:szCs w:val="24"/>
          <w:lang w:val="en-CA" w:eastAsia="fr-CA"/>
        </w:rPr>
      </w:pPr>
      <w:hyperlink w:anchor="_Toc236631693" w:history="1">
        <w:r w:rsidRPr="00922585">
          <w:rPr>
            <w:rStyle w:val="Hyperlink"/>
            <w:lang w:val="en-CA"/>
          </w:rPr>
          <w:t>Activity: PM.1 Project Planning</w:t>
        </w:r>
        <w:r w:rsidRPr="00922585">
          <w:rPr>
            <w:webHidden/>
            <w:lang w:val="en-CA"/>
          </w:rPr>
          <w:tab/>
        </w:r>
        <w:r w:rsidRPr="00922585">
          <w:rPr>
            <w:webHidden/>
            <w:lang w:val="en-CA"/>
          </w:rPr>
          <w:fldChar w:fldCharType="begin"/>
        </w:r>
        <w:r w:rsidRPr="00922585">
          <w:rPr>
            <w:webHidden/>
            <w:lang w:val="en-CA"/>
          </w:rPr>
          <w:instrText xml:space="preserve"> PAGEREF _Toc236631693 \h </w:instrText>
        </w:r>
        <w:r w:rsidR="0024752C" w:rsidRPr="00922585">
          <w:rPr>
            <w:lang w:val="en-CA"/>
          </w:rPr>
        </w:r>
        <w:r w:rsidRPr="00922585">
          <w:rPr>
            <w:webHidden/>
            <w:lang w:val="en-CA"/>
          </w:rPr>
          <w:fldChar w:fldCharType="separate"/>
        </w:r>
        <w:r w:rsidRPr="00922585">
          <w:rPr>
            <w:webHidden/>
            <w:lang w:val="en-CA"/>
          </w:rPr>
          <w:t>9</w:t>
        </w:r>
        <w:r w:rsidRPr="00922585">
          <w:rPr>
            <w:webHidden/>
            <w:lang w:val="en-CA"/>
          </w:rPr>
          <w:fldChar w:fldCharType="end"/>
        </w:r>
      </w:hyperlink>
    </w:p>
    <w:p w:rsidR="0048117D" w:rsidRPr="00922585" w:rsidRDefault="0048117D">
      <w:pPr>
        <w:pStyle w:val="TOC3"/>
        <w:tabs>
          <w:tab w:val="right" w:leader="dot" w:pos="9396"/>
        </w:tabs>
        <w:rPr>
          <w:rFonts w:ascii="Times New Roman" w:hAnsi="Times New Roman"/>
          <w:sz w:val="24"/>
          <w:szCs w:val="24"/>
          <w:lang w:val="en-CA" w:eastAsia="fr-CA"/>
        </w:rPr>
      </w:pPr>
      <w:hyperlink w:anchor="_Toc236631694" w:history="1">
        <w:r w:rsidRPr="00922585">
          <w:rPr>
            <w:rStyle w:val="Hyperlink"/>
            <w:lang w:val="en-CA"/>
          </w:rPr>
          <w:t>Task: Test Planning</w:t>
        </w:r>
        <w:r w:rsidRPr="00922585">
          <w:rPr>
            <w:webHidden/>
            <w:lang w:val="en-CA"/>
          </w:rPr>
          <w:tab/>
        </w:r>
        <w:r w:rsidRPr="00922585">
          <w:rPr>
            <w:webHidden/>
            <w:lang w:val="en-CA"/>
          </w:rPr>
          <w:fldChar w:fldCharType="begin"/>
        </w:r>
        <w:r w:rsidRPr="00922585">
          <w:rPr>
            <w:webHidden/>
            <w:lang w:val="en-CA"/>
          </w:rPr>
          <w:instrText xml:space="preserve"> PAGEREF _Toc236631694 \h </w:instrText>
        </w:r>
        <w:r w:rsidR="0024752C" w:rsidRPr="00922585">
          <w:rPr>
            <w:lang w:val="en-CA"/>
          </w:rPr>
        </w:r>
        <w:r w:rsidRPr="00922585">
          <w:rPr>
            <w:webHidden/>
            <w:lang w:val="en-CA"/>
          </w:rPr>
          <w:fldChar w:fldCharType="separate"/>
        </w:r>
        <w:r w:rsidRPr="00922585">
          <w:rPr>
            <w:webHidden/>
            <w:lang w:val="en-CA"/>
          </w:rPr>
          <w:t>9</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695" w:history="1">
        <w:r w:rsidRPr="00922585">
          <w:rPr>
            <w:rStyle w:val="Hyperlink"/>
            <w:lang w:val="en-CA"/>
          </w:rPr>
          <w:t>Process: 4.3 Software Implementation</w:t>
        </w:r>
        <w:r w:rsidRPr="00922585">
          <w:rPr>
            <w:webHidden/>
            <w:lang w:val="en-CA"/>
          </w:rPr>
          <w:tab/>
        </w:r>
        <w:r w:rsidRPr="00922585">
          <w:rPr>
            <w:webHidden/>
            <w:lang w:val="en-CA"/>
          </w:rPr>
          <w:fldChar w:fldCharType="begin"/>
        </w:r>
        <w:r w:rsidRPr="00922585">
          <w:rPr>
            <w:webHidden/>
            <w:lang w:val="en-CA"/>
          </w:rPr>
          <w:instrText xml:space="preserve"> PAGEREF _Toc236631695 \h </w:instrText>
        </w:r>
        <w:r w:rsidR="0024752C" w:rsidRPr="00922585">
          <w:rPr>
            <w:lang w:val="en-CA"/>
          </w:rPr>
        </w:r>
        <w:r w:rsidRPr="00922585">
          <w:rPr>
            <w:webHidden/>
            <w:lang w:val="en-CA"/>
          </w:rPr>
          <w:fldChar w:fldCharType="separate"/>
        </w:r>
        <w:r w:rsidRPr="00922585">
          <w:rPr>
            <w:webHidden/>
            <w:lang w:val="en-CA"/>
          </w:rPr>
          <w:t>10</w:t>
        </w:r>
        <w:r w:rsidRPr="00922585">
          <w:rPr>
            <w:webHidden/>
            <w:lang w:val="en-CA"/>
          </w:rPr>
          <w:fldChar w:fldCharType="end"/>
        </w:r>
      </w:hyperlink>
    </w:p>
    <w:p w:rsidR="0048117D" w:rsidRPr="00922585" w:rsidRDefault="0048117D">
      <w:pPr>
        <w:pStyle w:val="TOC3"/>
        <w:tabs>
          <w:tab w:val="right" w:leader="dot" w:pos="9396"/>
        </w:tabs>
        <w:rPr>
          <w:rFonts w:ascii="Times New Roman" w:hAnsi="Times New Roman"/>
          <w:sz w:val="24"/>
          <w:szCs w:val="24"/>
          <w:lang w:val="en-CA" w:eastAsia="fr-CA"/>
        </w:rPr>
      </w:pPr>
      <w:hyperlink w:anchor="_Toc236631696" w:history="1">
        <w:r w:rsidRPr="00922585">
          <w:rPr>
            <w:rStyle w:val="Hyperlink"/>
            <w:lang w:val="en-CA"/>
          </w:rPr>
          <w:t>Activity SI.3 Software Architectural and Detailed Design</w:t>
        </w:r>
        <w:r w:rsidRPr="00922585">
          <w:rPr>
            <w:webHidden/>
            <w:lang w:val="en-CA"/>
          </w:rPr>
          <w:tab/>
        </w:r>
        <w:r w:rsidRPr="00922585">
          <w:rPr>
            <w:webHidden/>
            <w:lang w:val="en-CA"/>
          </w:rPr>
          <w:fldChar w:fldCharType="begin"/>
        </w:r>
        <w:r w:rsidRPr="00922585">
          <w:rPr>
            <w:webHidden/>
            <w:lang w:val="en-CA"/>
          </w:rPr>
          <w:instrText xml:space="preserve"> PAGEREF _Toc236631696 \h </w:instrText>
        </w:r>
        <w:r w:rsidR="0024752C" w:rsidRPr="00922585">
          <w:rPr>
            <w:lang w:val="en-CA"/>
          </w:rPr>
        </w:r>
        <w:r w:rsidRPr="00922585">
          <w:rPr>
            <w:webHidden/>
            <w:lang w:val="en-CA"/>
          </w:rPr>
          <w:fldChar w:fldCharType="separate"/>
        </w:r>
        <w:r w:rsidRPr="00922585">
          <w:rPr>
            <w:webHidden/>
            <w:lang w:val="en-CA"/>
          </w:rPr>
          <w:t>10</w:t>
        </w:r>
        <w:r w:rsidRPr="00922585">
          <w:rPr>
            <w:webHidden/>
            <w:lang w:val="en-CA"/>
          </w:rPr>
          <w:fldChar w:fldCharType="end"/>
        </w:r>
      </w:hyperlink>
    </w:p>
    <w:p w:rsidR="0048117D" w:rsidRPr="00922585" w:rsidRDefault="0048117D">
      <w:pPr>
        <w:pStyle w:val="TOC3"/>
        <w:tabs>
          <w:tab w:val="right" w:leader="dot" w:pos="9396"/>
        </w:tabs>
        <w:rPr>
          <w:rFonts w:ascii="Times New Roman" w:hAnsi="Times New Roman"/>
          <w:sz w:val="24"/>
          <w:szCs w:val="24"/>
          <w:lang w:val="en-CA" w:eastAsia="fr-CA"/>
        </w:rPr>
      </w:pPr>
      <w:hyperlink w:anchor="_Toc236631697" w:history="1">
        <w:r w:rsidRPr="00922585">
          <w:rPr>
            <w:rStyle w:val="Hyperlink"/>
            <w:lang w:val="en-CA"/>
          </w:rPr>
          <w:t>Test Design - Definition of Test cases and Test Procedures</w:t>
        </w:r>
        <w:r w:rsidRPr="00922585">
          <w:rPr>
            <w:webHidden/>
            <w:lang w:val="en-CA"/>
          </w:rPr>
          <w:tab/>
        </w:r>
        <w:r w:rsidRPr="00922585">
          <w:rPr>
            <w:webHidden/>
            <w:lang w:val="en-CA"/>
          </w:rPr>
          <w:fldChar w:fldCharType="begin"/>
        </w:r>
        <w:r w:rsidRPr="00922585">
          <w:rPr>
            <w:webHidden/>
            <w:lang w:val="en-CA"/>
          </w:rPr>
          <w:instrText xml:space="preserve"> PAGEREF _Toc236631697 \h </w:instrText>
        </w:r>
        <w:r w:rsidR="0024752C" w:rsidRPr="00922585">
          <w:rPr>
            <w:lang w:val="en-CA"/>
          </w:rPr>
        </w:r>
        <w:r w:rsidRPr="00922585">
          <w:rPr>
            <w:webHidden/>
            <w:lang w:val="en-CA"/>
          </w:rPr>
          <w:fldChar w:fldCharType="separate"/>
        </w:r>
        <w:r w:rsidRPr="00922585">
          <w:rPr>
            <w:webHidden/>
            <w:lang w:val="en-CA"/>
          </w:rPr>
          <w:t>10</w:t>
        </w:r>
        <w:r w:rsidRPr="00922585">
          <w:rPr>
            <w:webHidden/>
            <w:lang w:val="en-CA"/>
          </w:rPr>
          <w:fldChar w:fldCharType="end"/>
        </w:r>
      </w:hyperlink>
    </w:p>
    <w:p w:rsidR="0048117D" w:rsidRPr="00922585" w:rsidRDefault="0048117D">
      <w:pPr>
        <w:pStyle w:val="TOC3"/>
        <w:tabs>
          <w:tab w:val="right" w:leader="dot" w:pos="9396"/>
        </w:tabs>
        <w:rPr>
          <w:rFonts w:ascii="Times New Roman" w:hAnsi="Times New Roman"/>
          <w:sz w:val="24"/>
          <w:szCs w:val="24"/>
          <w:lang w:val="en-CA" w:eastAsia="fr-CA"/>
        </w:rPr>
      </w:pPr>
      <w:hyperlink w:anchor="_Toc236631698" w:history="1">
        <w:r w:rsidRPr="00922585">
          <w:rPr>
            <w:rStyle w:val="Hyperlink"/>
            <w:lang w:val="en-CA"/>
          </w:rPr>
          <w:t xml:space="preserve">Task:  Test Design - Verification of the </w:t>
        </w:r>
        <w:r w:rsidRPr="00922585">
          <w:rPr>
            <w:rStyle w:val="Hyperlink"/>
            <w:i/>
            <w:iCs/>
            <w:lang w:val="en-CA"/>
          </w:rPr>
          <w:t>Test Cases and Test Procedures.</w:t>
        </w:r>
        <w:r w:rsidRPr="00922585">
          <w:rPr>
            <w:webHidden/>
            <w:lang w:val="en-CA"/>
          </w:rPr>
          <w:tab/>
        </w:r>
        <w:r w:rsidRPr="00922585">
          <w:rPr>
            <w:webHidden/>
            <w:lang w:val="en-CA"/>
          </w:rPr>
          <w:fldChar w:fldCharType="begin"/>
        </w:r>
        <w:r w:rsidRPr="00922585">
          <w:rPr>
            <w:webHidden/>
            <w:lang w:val="en-CA"/>
          </w:rPr>
          <w:instrText xml:space="preserve"> PAGEREF _Toc236631698 \h </w:instrText>
        </w:r>
        <w:r w:rsidR="0024752C" w:rsidRPr="00922585">
          <w:rPr>
            <w:lang w:val="en-CA"/>
          </w:rPr>
        </w:r>
        <w:r w:rsidRPr="00922585">
          <w:rPr>
            <w:webHidden/>
            <w:lang w:val="en-CA"/>
          </w:rPr>
          <w:fldChar w:fldCharType="separate"/>
        </w:r>
        <w:r w:rsidRPr="00922585">
          <w:rPr>
            <w:webHidden/>
            <w:lang w:val="en-CA"/>
          </w:rPr>
          <w:t>12</w:t>
        </w:r>
        <w:r w:rsidRPr="00922585">
          <w:rPr>
            <w:webHidden/>
            <w:lang w:val="en-CA"/>
          </w:rPr>
          <w:fldChar w:fldCharType="end"/>
        </w:r>
      </w:hyperlink>
    </w:p>
    <w:p w:rsidR="0048117D" w:rsidRPr="00922585" w:rsidRDefault="0048117D">
      <w:pPr>
        <w:pStyle w:val="TOC3"/>
        <w:tabs>
          <w:tab w:val="right" w:leader="dot" w:pos="9396"/>
        </w:tabs>
        <w:rPr>
          <w:rFonts w:ascii="Times New Roman" w:hAnsi="Times New Roman"/>
          <w:sz w:val="24"/>
          <w:szCs w:val="24"/>
          <w:lang w:val="en-CA" w:eastAsia="fr-CA"/>
        </w:rPr>
      </w:pPr>
      <w:hyperlink w:anchor="_Toc236631699" w:history="1">
        <w:r w:rsidRPr="00922585">
          <w:rPr>
            <w:rStyle w:val="Hyperlink"/>
            <w:lang w:val="en-CA"/>
          </w:rPr>
          <w:t>Activity: SI.5 Software Integration and Tests</w:t>
        </w:r>
        <w:r w:rsidRPr="00922585">
          <w:rPr>
            <w:webHidden/>
            <w:lang w:val="en-CA"/>
          </w:rPr>
          <w:tab/>
        </w:r>
        <w:r w:rsidRPr="00922585">
          <w:rPr>
            <w:webHidden/>
            <w:lang w:val="en-CA"/>
          </w:rPr>
          <w:fldChar w:fldCharType="begin"/>
        </w:r>
        <w:r w:rsidRPr="00922585">
          <w:rPr>
            <w:webHidden/>
            <w:lang w:val="en-CA"/>
          </w:rPr>
          <w:instrText xml:space="preserve"> PAGEREF _Toc236631699 \h </w:instrText>
        </w:r>
        <w:r w:rsidR="0024752C" w:rsidRPr="00922585">
          <w:rPr>
            <w:lang w:val="en-CA"/>
          </w:rPr>
        </w:r>
        <w:r w:rsidRPr="00922585">
          <w:rPr>
            <w:webHidden/>
            <w:lang w:val="en-CA"/>
          </w:rPr>
          <w:fldChar w:fldCharType="separate"/>
        </w:r>
        <w:r w:rsidRPr="00922585">
          <w:rPr>
            <w:webHidden/>
            <w:lang w:val="en-CA"/>
          </w:rPr>
          <w:t>13</w:t>
        </w:r>
        <w:r w:rsidRPr="00922585">
          <w:rPr>
            <w:webHidden/>
            <w:lang w:val="en-CA"/>
          </w:rPr>
          <w:fldChar w:fldCharType="end"/>
        </w:r>
      </w:hyperlink>
    </w:p>
    <w:p w:rsidR="0048117D" w:rsidRPr="00922585" w:rsidRDefault="0048117D">
      <w:pPr>
        <w:pStyle w:val="TOC3"/>
        <w:tabs>
          <w:tab w:val="right" w:leader="dot" w:pos="9396"/>
        </w:tabs>
        <w:rPr>
          <w:rFonts w:ascii="Times New Roman" w:hAnsi="Times New Roman"/>
          <w:sz w:val="24"/>
          <w:szCs w:val="24"/>
          <w:lang w:val="en-CA" w:eastAsia="fr-CA"/>
        </w:rPr>
      </w:pPr>
      <w:hyperlink w:anchor="_Toc236631700" w:history="1">
        <w:r w:rsidRPr="00922585">
          <w:rPr>
            <w:rStyle w:val="Hyperlink"/>
            <w:lang w:val="en-CA"/>
          </w:rPr>
          <w:t>Task: Perform tests using Test Cases and Procedures for Integration</w:t>
        </w:r>
        <w:r w:rsidRPr="00922585">
          <w:rPr>
            <w:webHidden/>
            <w:lang w:val="en-CA"/>
          </w:rPr>
          <w:tab/>
        </w:r>
        <w:r w:rsidRPr="00922585">
          <w:rPr>
            <w:webHidden/>
            <w:lang w:val="en-CA"/>
          </w:rPr>
          <w:fldChar w:fldCharType="begin"/>
        </w:r>
        <w:r w:rsidRPr="00922585">
          <w:rPr>
            <w:webHidden/>
            <w:lang w:val="en-CA"/>
          </w:rPr>
          <w:instrText xml:space="preserve"> PAGEREF _Toc236631700 \h </w:instrText>
        </w:r>
        <w:r w:rsidR="0024752C" w:rsidRPr="00922585">
          <w:rPr>
            <w:lang w:val="en-CA"/>
          </w:rPr>
        </w:r>
        <w:r w:rsidRPr="00922585">
          <w:rPr>
            <w:webHidden/>
            <w:lang w:val="en-CA"/>
          </w:rPr>
          <w:fldChar w:fldCharType="separate"/>
        </w:r>
        <w:r w:rsidRPr="00922585">
          <w:rPr>
            <w:webHidden/>
            <w:lang w:val="en-CA"/>
          </w:rPr>
          <w:t>13</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701" w:history="1">
        <w:r w:rsidRPr="00922585">
          <w:rPr>
            <w:rStyle w:val="Hyperlink"/>
            <w:lang w:val="en-CA"/>
          </w:rPr>
          <w:t>Roles</w:t>
        </w:r>
        <w:r w:rsidRPr="00922585">
          <w:rPr>
            <w:webHidden/>
            <w:lang w:val="en-CA"/>
          </w:rPr>
          <w:tab/>
        </w:r>
        <w:r w:rsidRPr="00922585">
          <w:rPr>
            <w:webHidden/>
            <w:lang w:val="en-CA"/>
          </w:rPr>
          <w:fldChar w:fldCharType="begin"/>
        </w:r>
        <w:r w:rsidRPr="00922585">
          <w:rPr>
            <w:webHidden/>
            <w:lang w:val="en-CA"/>
          </w:rPr>
          <w:instrText xml:space="preserve"> PAGEREF _Toc236631701 \h </w:instrText>
        </w:r>
        <w:r w:rsidR="0024752C" w:rsidRPr="00922585">
          <w:rPr>
            <w:lang w:val="en-CA"/>
          </w:rPr>
        </w:r>
        <w:r w:rsidRPr="00922585">
          <w:rPr>
            <w:webHidden/>
            <w:lang w:val="en-CA"/>
          </w:rPr>
          <w:fldChar w:fldCharType="separate"/>
        </w:r>
        <w:r w:rsidRPr="00922585">
          <w:rPr>
            <w:webHidden/>
            <w:lang w:val="en-CA"/>
          </w:rPr>
          <w:t>16</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702" w:history="1">
        <w:r w:rsidRPr="00922585">
          <w:rPr>
            <w:rStyle w:val="Hyperlink"/>
            <w:lang w:val="en-CA"/>
          </w:rPr>
          <w:t>Product Description</w:t>
        </w:r>
        <w:r w:rsidRPr="00922585">
          <w:rPr>
            <w:webHidden/>
            <w:lang w:val="en-CA"/>
          </w:rPr>
          <w:tab/>
        </w:r>
        <w:r w:rsidRPr="00922585">
          <w:rPr>
            <w:webHidden/>
            <w:lang w:val="en-CA"/>
          </w:rPr>
          <w:fldChar w:fldCharType="begin"/>
        </w:r>
        <w:r w:rsidRPr="00922585">
          <w:rPr>
            <w:webHidden/>
            <w:lang w:val="en-CA"/>
          </w:rPr>
          <w:instrText xml:space="preserve"> PAGEREF _Toc236631702 \h </w:instrText>
        </w:r>
        <w:r w:rsidR="0024752C" w:rsidRPr="00922585">
          <w:rPr>
            <w:lang w:val="en-CA"/>
          </w:rPr>
        </w:r>
        <w:r w:rsidRPr="00922585">
          <w:rPr>
            <w:webHidden/>
            <w:lang w:val="en-CA"/>
          </w:rPr>
          <w:fldChar w:fldCharType="separate"/>
        </w:r>
        <w:r w:rsidRPr="00922585">
          <w:rPr>
            <w:webHidden/>
            <w:lang w:val="en-CA"/>
          </w:rPr>
          <w:t>17</w:t>
        </w:r>
        <w:r w:rsidRPr="00922585">
          <w:rPr>
            <w:webHidden/>
            <w:lang w:val="en-CA"/>
          </w:rPr>
          <w:fldChar w:fldCharType="end"/>
        </w:r>
      </w:hyperlink>
    </w:p>
    <w:p w:rsidR="0048117D" w:rsidRPr="00922585" w:rsidRDefault="0048117D">
      <w:pPr>
        <w:pStyle w:val="TOC1"/>
        <w:tabs>
          <w:tab w:val="right" w:leader="dot" w:pos="9396"/>
        </w:tabs>
        <w:rPr>
          <w:rFonts w:ascii="Times New Roman" w:hAnsi="Times New Roman"/>
          <w:b w:val="0"/>
          <w:i w:val="0"/>
          <w:sz w:val="24"/>
          <w:szCs w:val="24"/>
          <w:lang w:val="en-CA" w:eastAsia="fr-CA"/>
        </w:rPr>
      </w:pPr>
      <w:hyperlink w:anchor="_Toc236631703" w:history="1">
        <w:r w:rsidRPr="00922585">
          <w:rPr>
            <w:rStyle w:val="Hyperlink"/>
            <w:lang w:val="en-CA"/>
          </w:rPr>
          <w:t>5. Template</w:t>
        </w:r>
        <w:r w:rsidRPr="00922585">
          <w:rPr>
            <w:webHidden/>
            <w:lang w:val="en-CA"/>
          </w:rPr>
          <w:tab/>
        </w:r>
        <w:r w:rsidRPr="00922585">
          <w:rPr>
            <w:webHidden/>
            <w:lang w:val="en-CA"/>
          </w:rPr>
          <w:fldChar w:fldCharType="begin"/>
        </w:r>
        <w:r w:rsidRPr="00922585">
          <w:rPr>
            <w:webHidden/>
            <w:lang w:val="en-CA"/>
          </w:rPr>
          <w:instrText xml:space="preserve"> PAGEREF _Toc236631703 \h </w:instrText>
        </w:r>
        <w:r w:rsidR="0024752C" w:rsidRPr="00922585">
          <w:rPr>
            <w:lang w:val="en-CA"/>
          </w:rPr>
        </w:r>
        <w:r w:rsidRPr="00922585">
          <w:rPr>
            <w:webHidden/>
            <w:lang w:val="en-CA"/>
          </w:rPr>
          <w:fldChar w:fldCharType="separate"/>
        </w:r>
        <w:r w:rsidRPr="00922585">
          <w:rPr>
            <w:webHidden/>
            <w:lang w:val="en-CA"/>
          </w:rPr>
          <w:t>18</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704" w:history="1">
        <w:r w:rsidRPr="00922585">
          <w:rPr>
            <w:rStyle w:val="Hyperlink"/>
            <w:lang w:val="en-CA"/>
          </w:rPr>
          <w:t>Table of Contents Template – Testing Plan</w:t>
        </w:r>
        <w:r w:rsidRPr="00922585">
          <w:rPr>
            <w:webHidden/>
            <w:lang w:val="en-CA"/>
          </w:rPr>
          <w:tab/>
        </w:r>
        <w:r w:rsidRPr="00922585">
          <w:rPr>
            <w:webHidden/>
            <w:lang w:val="en-CA"/>
          </w:rPr>
          <w:fldChar w:fldCharType="begin"/>
        </w:r>
        <w:r w:rsidRPr="00922585">
          <w:rPr>
            <w:webHidden/>
            <w:lang w:val="en-CA"/>
          </w:rPr>
          <w:instrText xml:space="preserve"> PAGEREF _Toc236631704 \h </w:instrText>
        </w:r>
        <w:r w:rsidR="0024752C" w:rsidRPr="00922585">
          <w:rPr>
            <w:lang w:val="en-CA"/>
          </w:rPr>
        </w:r>
        <w:r w:rsidRPr="00922585">
          <w:rPr>
            <w:webHidden/>
            <w:lang w:val="en-CA"/>
          </w:rPr>
          <w:fldChar w:fldCharType="separate"/>
        </w:r>
        <w:r w:rsidRPr="00922585">
          <w:rPr>
            <w:webHidden/>
            <w:lang w:val="en-CA"/>
          </w:rPr>
          <w:t>18</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705" w:history="1">
        <w:r w:rsidRPr="00922585">
          <w:rPr>
            <w:rStyle w:val="Hyperlink"/>
            <w:lang w:val="en-CA"/>
          </w:rPr>
          <w:t>Test Specifications Template</w:t>
        </w:r>
        <w:r w:rsidRPr="00922585">
          <w:rPr>
            <w:webHidden/>
            <w:lang w:val="en-CA"/>
          </w:rPr>
          <w:tab/>
        </w:r>
        <w:r w:rsidRPr="00922585">
          <w:rPr>
            <w:webHidden/>
            <w:lang w:val="en-CA"/>
          </w:rPr>
          <w:fldChar w:fldCharType="begin"/>
        </w:r>
        <w:r w:rsidRPr="00922585">
          <w:rPr>
            <w:webHidden/>
            <w:lang w:val="en-CA"/>
          </w:rPr>
          <w:instrText xml:space="preserve"> PAGEREF _Toc236631705 \h </w:instrText>
        </w:r>
        <w:r w:rsidR="0024752C" w:rsidRPr="00922585">
          <w:rPr>
            <w:lang w:val="en-CA"/>
          </w:rPr>
        </w:r>
        <w:r w:rsidRPr="00922585">
          <w:rPr>
            <w:webHidden/>
            <w:lang w:val="en-CA"/>
          </w:rPr>
          <w:fldChar w:fldCharType="separate"/>
        </w:r>
        <w:r w:rsidRPr="00922585">
          <w:rPr>
            <w:webHidden/>
            <w:lang w:val="en-CA"/>
          </w:rPr>
          <w:t>18</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706" w:history="1">
        <w:r w:rsidRPr="00922585">
          <w:rPr>
            <w:rStyle w:val="Hyperlink"/>
            <w:lang w:val="en-CA"/>
          </w:rPr>
          <w:t>Software Product/Component Functional Breakdown Template</w:t>
        </w:r>
        <w:r w:rsidRPr="00922585">
          <w:rPr>
            <w:webHidden/>
            <w:lang w:val="en-CA"/>
          </w:rPr>
          <w:tab/>
        </w:r>
        <w:r w:rsidRPr="00922585">
          <w:rPr>
            <w:webHidden/>
            <w:lang w:val="en-CA"/>
          </w:rPr>
          <w:fldChar w:fldCharType="begin"/>
        </w:r>
        <w:r w:rsidRPr="00922585">
          <w:rPr>
            <w:webHidden/>
            <w:lang w:val="en-CA"/>
          </w:rPr>
          <w:instrText xml:space="preserve"> PAGEREF _Toc236631706 \h </w:instrText>
        </w:r>
        <w:r w:rsidR="0024752C" w:rsidRPr="00922585">
          <w:rPr>
            <w:lang w:val="en-CA"/>
          </w:rPr>
        </w:r>
        <w:r w:rsidRPr="00922585">
          <w:rPr>
            <w:webHidden/>
            <w:lang w:val="en-CA"/>
          </w:rPr>
          <w:fldChar w:fldCharType="separate"/>
        </w:r>
        <w:r w:rsidRPr="00922585">
          <w:rPr>
            <w:webHidden/>
            <w:lang w:val="en-CA"/>
          </w:rPr>
          <w:t>20</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707" w:history="1">
        <w:r w:rsidRPr="00922585">
          <w:rPr>
            <w:rStyle w:val="Hyperlink"/>
            <w:lang w:val="en-CA"/>
          </w:rPr>
          <w:t>Tests Cases Matrix Template</w:t>
        </w:r>
        <w:r w:rsidRPr="00922585">
          <w:rPr>
            <w:webHidden/>
            <w:lang w:val="en-CA"/>
          </w:rPr>
          <w:tab/>
        </w:r>
        <w:r w:rsidRPr="00922585">
          <w:rPr>
            <w:webHidden/>
            <w:lang w:val="en-CA"/>
          </w:rPr>
          <w:fldChar w:fldCharType="begin"/>
        </w:r>
        <w:r w:rsidRPr="00922585">
          <w:rPr>
            <w:webHidden/>
            <w:lang w:val="en-CA"/>
          </w:rPr>
          <w:instrText xml:space="preserve"> PAGEREF _Toc236631707 \h </w:instrText>
        </w:r>
        <w:r w:rsidR="0024752C" w:rsidRPr="00922585">
          <w:rPr>
            <w:lang w:val="en-CA"/>
          </w:rPr>
        </w:r>
        <w:r w:rsidRPr="00922585">
          <w:rPr>
            <w:webHidden/>
            <w:lang w:val="en-CA"/>
          </w:rPr>
          <w:fldChar w:fldCharType="separate"/>
        </w:r>
        <w:r w:rsidRPr="00922585">
          <w:rPr>
            <w:webHidden/>
            <w:lang w:val="en-CA"/>
          </w:rPr>
          <w:t>20</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708" w:history="1">
        <w:r w:rsidRPr="00922585">
          <w:rPr>
            <w:rStyle w:val="Hyperlink"/>
            <w:lang w:val="en-CA"/>
          </w:rPr>
          <w:t>Table of Contents Template – Test Report</w:t>
        </w:r>
        <w:r w:rsidRPr="00922585">
          <w:rPr>
            <w:webHidden/>
            <w:lang w:val="en-CA"/>
          </w:rPr>
          <w:tab/>
        </w:r>
        <w:r w:rsidRPr="00922585">
          <w:rPr>
            <w:webHidden/>
            <w:lang w:val="en-CA"/>
          </w:rPr>
          <w:fldChar w:fldCharType="begin"/>
        </w:r>
        <w:r w:rsidRPr="00922585">
          <w:rPr>
            <w:webHidden/>
            <w:lang w:val="en-CA"/>
          </w:rPr>
          <w:instrText xml:space="preserve"> PAGEREF _Toc236631708 \h </w:instrText>
        </w:r>
        <w:r w:rsidR="0024752C" w:rsidRPr="00922585">
          <w:rPr>
            <w:lang w:val="en-CA"/>
          </w:rPr>
        </w:r>
        <w:r w:rsidRPr="00922585">
          <w:rPr>
            <w:webHidden/>
            <w:lang w:val="en-CA"/>
          </w:rPr>
          <w:fldChar w:fldCharType="separate"/>
        </w:r>
        <w:r w:rsidRPr="00922585">
          <w:rPr>
            <w:webHidden/>
            <w:lang w:val="en-CA"/>
          </w:rPr>
          <w:t>20</w:t>
        </w:r>
        <w:r w:rsidRPr="00922585">
          <w:rPr>
            <w:webHidden/>
            <w:lang w:val="en-CA"/>
          </w:rPr>
          <w:fldChar w:fldCharType="end"/>
        </w:r>
      </w:hyperlink>
    </w:p>
    <w:p w:rsidR="0048117D" w:rsidRPr="00922585" w:rsidRDefault="0048117D">
      <w:pPr>
        <w:pStyle w:val="TOC1"/>
        <w:tabs>
          <w:tab w:val="right" w:leader="dot" w:pos="9396"/>
        </w:tabs>
        <w:rPr>
          <w:rFonts w:ascii="Times New Roman" w:hAnsi="Times New Roman"/>
          <w:b w:val="0"/>
          <w:i w:val="0"/>
          <w:sz w:val="24"/>
          <w:szCs w:val="24"/>
          <w:lang w:val="en-CA" w:eastAsia="fr-CA"/>
        </w:rPr>
      </w:pPr>
      <w:hyperlink w:anchor="_Toc236631709" w:history="1">
        <w:r w:rsidRPr="00922585">
          <w:rPr>
            <w:rStyle w:val="Hyperlink"/>
            <w:lang w:val="en-CA"/>
          </w:rPr>
          <w:t>6. Example of Activity lifecycle</w:t>
        </w:r>
        <w:r w:rsidRPr="00922585">
          <w:rPr>
            <w:webHidden/>
            <w:lang w:val="en-CA"/>
          </w:rPr>
          <w:tab/>
        </w:r>
        <w:r w:rsidRPr="00922585">
          <w:rPr>
            <w:webHidden/>
            <w:lang w:val="en-CA"/>
          </w:rPr>
          <w:fldChar w:fldCharType="begin"/>
        </w:r>
        <w:r w:rsidRPr="00922585">
          <w:rPr>
            <w:webHidden/>
            <w:lang w:val="en-CA"/>
          </w:rPr>
          <w:instrText xml:space="preserve"> PAGEREF _Toc236631709 \h </w:instrText>
        </w:r>
        <w:r w:rsidR="0024752C" w:rsidRPr="00922585">
          <w:rPr>
            <w:lang w:val="en-CA"/>
          </w:rPr>
        </w:r>
        <w:r w:rsidRPr="00922585">
          <w:rPr>
            <w:webHidden/>
            <w:lang w:val="en-CA"/>
          </w:rPr>
          <w:fldChar w:fldCharType="separate"/>
        </w:r>
        <w:r w:rsidRPr="00922585">
          <w:rPr>
            <w:webHidden/>
            <w:lang w:val="en-CA"/>
          </w:rPr>
          <w:t>21</w:t>
        </w:r>
        <w:r w:rsidRPr="00922585">
          <w:rPr>
            <w:webHidden/>
            <w:lang w:val="en-CA"/>
          </w:rPr>
          <w:fldChar w:fldCharType="end"/>
        </w:r>
      </w:hyperlink>
    </w:p>
    <w:p w:rsidR="0048117D" w:rsidRPr="00922585" w:rsidRDefault="0048117D">
      <w:pPr>
        <w:pStyle w:val="TOC3"/>
        <w:tabs>
          <w:tab w:val="right" w:leader="dot" w:pos="9396"/>
        </w:tabs>
        <w:rPr>
          <w:rFonts w:ascii="Times New Roman" w:hAnsi="Times New Roman"/>
          <w:sz w:val="24"/>
          <w:szCs w:val="24"/>
          <w:lang w:val="en-CA" w:eastAsia="fr-CA"/>
        </w:rPr>
      </w:pPr>
      <w:hyperlink w:anchor="_Toc236631710" w:history="1">
        <w:r w:rsidRPr="00922585">
          <w:rPr>
            <w:rStyle w:val="Hyperlink"/>
            <w:lang w:val="en-CA"/>
          </w:rPr>
          <w:t>Example of Testing Practices Lifecycle</w:t>
        </w:r>
        <w:r w:rsidRPr="00922585">
          <w:rPr>
            <w:webHidden/>
            <w:lang w:val="en-CA"/>
          </w:rPr>
          <w:tab/>
        </w:r>
        <w:r w:rsidRPr="00922585">
          <w:rPr>
            <w:webHidden/>
            <w:lang w:val="en-CA"/>
          </w:rPr>
          <w:fldChar w:fldCharType="begin"/>
        </w:r>
        <w:r w:rsidRPr="00922585">
          <w:rPr>
            <w:webHidden/>
            <w:lang w:val="en-CA"/>
          </w:rPr>
          <w:instrText xml:space="preserve"> PAGEREF _Toc236631710 \h </w:instrText>
        </w:r>
        <w:r w:rsidR="0024752C" w:rsidRPr="00922585">
          <w:rPr>
            <w:lang w:val="en-CA"/>
          </w:rPr>
        </w:r>
        <w:r w:rsidRPr="00922585">
          <w:rPr>
            <w:webHidden/>
            <w:lang w:val="en-CA"/>
          </w:rPr>
          <w:fldChar w:fldCharType="separate"/>
        </w:r>
        <w:r w:rsidRPr="00922585">
          <w:rPr>
            <w:webHidden/>
            <w:lang w:val="en-CA"/>
          </w:rPr>
          <w:t>21</w:t>
        </w:r>
        <w:r w:rsidRPr="00922585">
          <w:rPr>
            <w:webHidden/>
            <w:lang w:val="en-CA"/>
          </w:rPr>
          <w:fldChar w:fldCharType="end"/>
        </w:r>
      </w:hyperlink>
    </w:p>
    <w:p w:rsidR="0048117D" w:rsidRPr="00922585" w:rsidRDefault="0048117D">
      <w:pPr>
        <w:pStyle w:val="TOC1"/>
        <w:tabs>
          <w:tab w:val="right" w:leader="dot" w:pos="9396"/>
        </w:tabs>
        <w:rPr>
          <w:rFonts w:ascii="Times New Roman" w:hAnsi="Times New Roman"/>
          <w:b w:val="0"/>
          <w:i w:val="0"/>
          <w:sz w:val="24"/>
          <w:szCs w:val="24"/>
          <w:lang w:val="en-CA" w:eastAsia="fr-CA"/>
        </w:rPr>
      </w:pPr>
      <w:hyperlink w:anchor="_Toc236631711" w:history="1">
        <w:r w:rsidRPr="00922585">
          <w:rPr>
            <w:rStyle w:val="Hyperlink"/>
            <w:lang w:val="en-CA"/>
          </w:rPr>
          <w:t>7.  Checklist</w:t>
        </w:r>
        <w:r w:rsidRPr="00922585">
          <w:rPr>
            <w:webHidden/>
            <w:lang w:val="en-CA"/>
          </w:rPr>
          <w:tab/>
        </w:r>
        <w:r w:rsidRPr="00922585">
          <w:rPr>
            <w:webHidden/>
            <w:lang w:val="en-CA"/>
          </w:rPr>
          <w:fldChar w:fldCharType="begin"/>
        </w:r>
        <w:r w:rsidRPr="00922585">
          <w:rPr>
            <w:webHidden/>
            <w:lang w:val="en-CA"/>
          </w:rPr>
          <w:instrText xml:space="preserve"> PAGEREF _Toc236631711 \h </w:instrText>
        </w:r>
        <w:r w:rsidR="0024752C" w:rsidRPr="00922585">
          <w:rPr>
            <w:lang w:val="en-CA"/>
          </w:rPr>
        </w:r>
        <w:r w:rsidRPr="00922585">
          <w:rPr>
            <w:webHidden/>
            <w:lang w:val="en-CA"/>
          </w:rPr>
          <w:fldChar w:fldCharType="separate"/>
        </w:r>
        <w:r w:rsidRPr="00922585">
          <w:rPr>
            <w:webHidden/>
            <w:lang w:val="en-CA"/>
          </w:rPr>
          <w:t>22</w:t>
        </w:r>
        <w:r w:rsidRPr="00922585">
          <w:rPr>
            <w:webHidden/>
            <w:lang w:val="en-CA"/>
          </w:rPr>
          <w:fldChar w:fldCharType="end"/>
        </w:r>
      </w:hyperlink>
    </w:p>
    <w:p w:rsidR="0048117D" w:rsidRPr="00922585" w:rsidRDefault="0048117D">
      <w:pPr>
        <w:pStyle w:val="TOC1"/>
        <w:tabs>
          <w:tab w:val="right" w:leader="dot" w:pos="9396"/>
        </w:tabs>
        <w:rPr>
          <w:rFonts w:ascii="Times New Roman" w:hAnsi="Times New Roman"/>
          <w:b w:val="0"/>
          <w:i w:val="0"/>
          <w:sz w:val="24"/>
          <w:szCs w:val="24"/>
          <w:lang w:val="en-CA" w:eastAsia="fr-CA"/>
        </w:rPr>
      </w:pPr>
      <w:hyperlink w:anchor="_Toc236631712" w:history="1">
        <w:r w:rsidRPr="00922585">
          <w:rPr>
            <w:rStyle w:val="Hyperlink"/>
            <w:lang w:val="en-CA"/>
          </w:rPr>
          <w:t>8. Tool</w:t>
        </w:r>
        <w:r w:rsidRPr="00922585">
          <w:rPr>
            <w:webHidden/>
            <w:lang w:val="en-CA"/>
          </w:rPr>
          <w:tab/>
        </w:r>
        <w:r w:rsidRPr="00922585">
          <w:rPr>
            <w:webHidden/>
            <w:lang w:val="en-CA"/>
          </w:rPr>
          <w:fldChar w:fldCharType="begin"/>
        </w:r>
        <w:r w:rsidRPr="00922585">
          <w:rPr>
            <w:webHidden/>
            <w:lang w:val="en-CA"/>
          </w:rPr>
          <w:instrText xml:space="preserve"> PAGEREF _Toc236631712 \h </w:instrText>
        </w:r>
        <w:r w:rsidR="0024752C" w:rsidRPr="00922585">
          <w:rPr>
            <w:lang w:val="en-CA"/>
          </w:rPr>
        </w:r>
        <w:r w:rsidRPr="00922585">
          <w:rPr>
            <w:webHidden/>
            <w:lang w:val="en-CA"/>
          </w:rPr>
          <w:fldChar w:fldCharType="separate"/>
        </w:r>
        <w:r w:rsidRPr="00922585">
          <w:rPr>
            <w:webHidden/>
            <w:lang w:val="en-CA"/>
          </w:rPr>
          <w:t>23</w:t>
        </w:r>
        <w:r w:rsidRPr="00922585">
          <w:rPr>
            <w:webHidden/>
            <w:lang w:val="en-CA"/>
          </w:rPr>
          <w:fldChar w:fldCharType="end"/>
        </w:r>
      </w:hyperlink>
    </w:p>
    <w:p w:rsidR="0048117D" w:rsidRPr="00922585" w:rsidRDefault="0048117D">
      <w:pPr>
        <w:pStyle w:val="TOC1"/>
        <w:tabs>
          <w:tab w:val="right" w:leader="dot" w:pos="9396"/>
        </w:tabs>
        <w:rPr>
          <w:rFonts w:ascii="Times New Roman" w:hAnsi="Times New Roman"/>
          <w:b w:val="0"/>
          <w:i w:val="0"/>
          <w:sz w:val="24"/>
          <w:szCs w:val="24"/>
          <w:lang w:val="en-CA" w:eastAsia="fr-CA"/>
        </w:rPr>
      </w:pPr>
      <w:hyperlink w:anchor="_Toc236631713" w:history="1">
        <w:r w:rsidRPr="00922585">
          <w:rPr>
            <w:rStyle w:val="Hyperlink"/>
            <w:lang w:val="en-CA"/>
          </w:rPr>
          <w:t>9. References to Other Standards and Models</w:t>
        </w:r>
        <w:r w:rsidRPr="00922585">
          <w:rPr>
            <w:webHidden/>
            <w:lang w:val="en-CA"/>
          </w:rPr>
          <w:tab/>
        </w:r>
        <w:r w:rsidRPr="00922585">
          <w:rPr>
            <w:webHidden/>
            <w:lang w:val="en-CA"/>
          </w:rPr>
          <w:fldChar w:fldCharType="begin"/>
        </w:r>
        <w:r w:rsidRPr="00922585">
          <w:rPr>
            <w:webHidden/>
            <w:lang w:val="en-CA"/>
          </w:rPr>
          <w:instrText xml:space="preserve"> PAGEREF _Toc236631713 \h </w:instrText>
        </w:r>
        <w:r w:rsidR="0024752C" w:rsidRPr="00922585">
          <w:rPr>
            <w:lang w:val="en-CA"/>
          </w:rPr>
        </w:r>
        <w:r w:rsidRPr="00922585">
          <w:rPr>
            <w:webHidden/>
            <w:lang w:val="en-CA"/>
          </w:rPr>
          <w:fldChar w:fldCharType="separate"/>
        </w:r>
        <w:r w:rsidRPr="00922585">
          <w:rPr>
            <w:webHidden/>
            <w:lang w:val="en-CA"/>
          </w:rPr>
          <w:t>24</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714" w:history="1">
        <w:r w:rsidRPr="00922585">
          <w:rPr>
            <w:rStyle w:val="Hyperlink"/>
            <w:lang w:val="en-CA"/>
          </w:rPr>
          <w:t>ISO 9001 Reference Matrix</w:t>
        </w:r>
        <w:r w:rsidRPr="00922585">
          <w:rPr>
            <w:webHidden/>
            <w:lang w:val="en-CA"/>
          </w:rPr>
          <w:tab/>
        </w:r>
        <w:r w:rsidRPr="00922585">
          <w:rPr>
            <w:webHidden/>
            <w:lang w:val="en-CA"/>
          </w:rPr>
          <w:fldChar w:fldCharType="begin"/>
        </w:r>
        <w:r w:rsidRPr="00922585">
          <w:rPr>
            <w:webHidden/>
            <w:lang w:val="en-CA"/>
          </w:rPr>
          <w:instrText xml:space="preserve"> PAGEREF _Toc236631714 \h </w:instrText>
        </w:r>
        <w:r w:rsidR="0024752C" w:rsidRPr="00922585">
          <w:rPr>
            <w:lang w:val="en-CA"/>
          </w:rPr>
        </w:r>
        <w:r w:rsidRPr="00922585">
          <w:rPr>
            <w:webHidden/>
            <w:lang w:val="en-CA"/>
          </w:rPr>
          <w:fldChar w:fldCharType="separate"/>
        </w:r>
        <w:r w:rsidRPr="00922585">
          <w:rPr>
            <w:webHidden/>
            <w:lang w:val="en-CA"/>
          </w:rPr>
          <w:t>24</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715" w:history="1">
        <w:r w:rsidRPr="00922585">
          <w:rPr>
            <w:rStyle w:val="Hyperlink"/>
            <w:lang w:val="en-CA"/>
          </w:rPr>
          <w:t>ISO/IEC 12207 Reference Matrix</w:t>
        </w:r>
        <w:r w:rsidRPr="00922585">
          <w:rPr>
            <w:webHidden/>
            <w:lang w:val="en-CA"/>
          </w:rPr>
          <w:tab/>
        </w:r>
        <w:r w:rsidRPr="00922585">
          <w:rPr>
            <w:webHidden/>
            <w:lang w:val="en-CA"/>
          </w:rPr>
          <w:fldChar w:fldCharType="begin"/>
        </w:r>
        <w:r w:rsidRPr="00922585">
          <w:rPr>
            <w:webHidden/>
            <w:lang w:val="en-CA"/>
          </w:rPr>
          <w:instrText xml:space="preserve"> PAGEREF _Toc236631715 \h </w:instrText>
        </w:r>
        <w:r w:rsidR="0024752C" w:rsidRPr="00922585">
          <w:rPr>
            <w:lang w:val="en-CA"/>
          </w:rPr>
        </w:r>
        <w:r w:rsidRPr="00922585">
          <w:rPr>
            <w:webHidden/>
            <w:lang w:val="en-CA"/>
          </w:rPr>
          <w:fldChar w:fldCharType="separate"/>
        </w:r>
        <w:r w:rsidRPr="00922585">
          <w:rPr>
            <w:webHidden/>
            <w:lang w:val="en-CA"/>
          </w:rPr>
          <w:t>25</w:t>
        </w:r>
        <w:r w:rsidRPr="00922585">
          <w:rPr>
            <w:webHidden/>
            <w:lang w:val="en-CA"/>
          </w:rPr>
          <w:fldChar w:fldCharType="end"/>
        </w:r>
      </w:hyperlink>
    </w:p>
    <w:p w:rsidR="0048117D" w:rsidRPr="00922585" w:rsidRDefault="0048117D">
      <w:pPr>
        <w:pStyle w:val="TOC2"/>
        <w:tabs>
          <w:tab w:val="right" w:leader="dot" w:pos="9396"/>
        </w:tabs>
        <w:rPr>
          <w:rFonts w:ascii="Times New Roman" w:hAnsi="Times New Roman"/>
          <w:i w:val="0"/>
          <w:sz w:val="24"/>
          <w:szCs w:val="24"/>
          <w:lang w:val="en-CA" w:eastAsia="fr-CA"/>
        </w:rPr>
      </w:pPr>
      <w:hyperlink w:anchor="_Toc236631716" w:history="1">
        <w:r w:rsidRPr="00922585">
          <w:rPr>
            <w:rStyle w:val="Hyperlink"/>
            <w:lang w:val="en-CA"/>
          </w:rPr>
          <w:t>CMMI Reference Matrix</w:t>
        </w:r>
        <w:r w:rsidRPr="00922585">
          <w:rPr>
            <w:webHidden/>
            <w:lang w:val="en-CA"/>
          </w:rPr>
          <w:tab/>
        </w:r>
        <w:r w:rsidRPr="00922585">
          <w:rPr>
            <w:webHidden/>
            <w:lang w:val="en-CA"/>
          </w:rPr>
          <w:fldChar w:fldCharType="begin"/>
        </w:r>
        <w:r w:rsidRPr="00922585">
          <w:rPr>
            <w:webHidden/>
            <w:lang w:val="en-CA"/>
          </w:rPr>
          <w:instrText xml:space="preserve"> PAGEREF _Toc236631716 \h </w:instrText>
        </w:r>
        <w:r w:rsidR="0024752C" w:rsidRPr="00922585">
          <w:rPr>
            <w:lang w:val="en-CA"/>
          </w:rPr>
        </w:r>
        <w:r w:rsidRPr="00922585">
          <w:rPr>
            <w:webHidden/>
            <w:lang w:val="en-CA"/>
          </w:rPr>
          <w:fldChar w:fldCharType="separate"/>
        </w:r>
        <w:r w:rsidRPr="00922585">
          <w:rPr>
            <w:webHidden/>
            <w:lang w:val="en-CA"/>
          </w:rPr>
          <w:t>25</w:t>
        </w:r>
        <w:r w:rsidRPr="00922585">
          <w:rPr>
            <w:webHidden/>
            <w:lang w:val="en-CA"/>
          </w:rPr>
          <w:fldChar w:fldCharType="end"/>
        </w:r>
      </w:hyperlink>
    </w:p>
    <w:p w:rsidR="0048117D" w:rsidRPr="00922585" w:rsidRDefault="0048117D">
      <w:pPr>
        <w:pStyle w:val="TOC1"/>
        <w:tabs>
          <w:tab w:val="right" w:leader="dot" w:pos="9396"/>
        </w:tabs>
        <w:rPr>
          <w:rFonts w:ascii="Times New Roman" w:hAnsi="Times New Roman"/>
          <w:b w:val="0"/>
          <w:i w:val="0"/>
          <w:sz w:val="24"/>
          <w:szCs w:val="24"/>
          <w:lang w:val="en-CA" w:eastAsia="fr-CA"/>
        </w:rPr>
      </w:pPr>
      <w:hyperlink w:anchor="_Toc236631717" w:history="1">
        <w:r w:rsidRPr="00922585">
          <w:rPr>
            <w:rStyle w:val="Hyperlink"/>
            <w:lang w:val="en-CA"/>
          </w:rPr>
          <w:t>10. References</w:t>
        </w:r>
        <w:r w:rsidRPr="00922585">
          <w:rPr>
            <w:webHidden/>
            <w:lang w:val="en-CA"/>
          </w:rPr>
          <w:tab/>
        </w:r>
        <w:r w:rsidRPr="00922585">
          <w:rPr>
            <w:webHidden/>
            <w:lang w:val="en-CA"/>
          </w:rPr>
          <w:fldChar w:fldCharType="begin"/>
        </w:r>
        <w:r w:rsidRPr="00922585">
          <w:rPr>
            <w:webHidden/>
            <w:lang w:val="en-CA"/>
          </w:rPr>
          <w:instrText xml:space="preserve"> PAGEREF _Toc236631717 \h </w:instrText>
        </w:r>
        <w:r w:rsidR="0024752C" w:rsidRPr="00922585">
          <w:rPr>
            <w:lang w:val="en-CA"/>
          </w:rPr>
        </w:r>
        <w:r w:rsidRPr="00922585">
          <w:rPr>
            <w:webHidden/>
            <w:lang w:val="en-CA"/>
          </w:rPr>
          <w:fldChar w:fldCharType="separate"/>
        </w:r>
        <w:r w:rsidRPr="00922585">
          <w:rPr>
            <w:webHidden/>
            <w:lang w:val="en-CA"/>
          </w:rPr>
          <w:t>27</w:t>
        </w:r>
        <w:r w:rsidRPr="00922585">
          <w:rPr>
            <w:webHidden/>
            <w:lang w:val="en-CA"/>
          </w:rPr>
          <w:fldChar w:fldCharType="end"/>
        </w:r>
      </w:hyperlink>
    </w:p>
    <w:p w:rsidR="0048117D" w:rsidRPr="00922585" w:rsidRDefault="0048117D">
      <w:pPr>
        <w:pStyle w:val="TOC1"/>
        <w:tabs>
          <w:tab w:val="right" w:leader="dot" w:pos="9396"/>
        </w:tabs>
        <w:rPr>
          <w:rFonts w:ascii="Times New Roman" w:hAnsi="Times New Roman"/>
          <w:b w:val="0"/>
          <w:i w:val="0"/>
          <w:sz w:val="24"/>
          <w:szCs w:val="24"/>
          <w:lang w:val="en-CA" w:eastAsia="fr-CA"/>
        </w:rPr>
      </w:pPr>
      <w:hyperlink w:anchor="_Toc236631718" w:history="1">
        <w:r w:rsidRPr="00922585">
          <w:rPr>
            <w:rStyle w:val="Hyperlink"/>
            <w:lang w:val="en-CA"/>
          </w:rPr>
          <w:t>11. Evaluation Form</w:t>
        </w:r>
        <w:r w:rsidRPr="00922585">
          <w:rPr>
            <w:webHidden/>
            <w:lang w:val="en-CA"/>
          </w:rPr>
          <w:tab/>
        </w:r>
        <w:r w:rsidRPr="00922585">
          <w:rPr>
            <w:webHidden/>
            <w:lang w:val="en-CA"/>
          </w:rPr>
          <w:fldChar w:fldCharType="begin"/>
        </w:r>
        <w:r w:rsidRPr="00922585">
          <w:rPr>
            <w:webHidden/>
            <w:lang w:val="en-CA"/>
          </w:rPr>
          <w:instrText xml:space="preserve"> PAGEREF _Toc236631718 \h </w:instrText>
        </w:r>
        <w:r w:rsidR="0024752C" w:rsidRPr="00922585">
          <w:rPr>
            <w:lang w:val="en-CA"/>
          </w:rPr>
        </w:r>
        <w:r w:rsidRPr="00922585">
          <w:rPr>
            <w:webHidden/>
            <w:lang w:val="en-CA"/>
          </w:rPr>
          <w:fldChar w:fldCharType="separate"/>
        </w:r>
        <w:r w:rsidRPr="00922585">
          <w:rPr>
            <w:webHidden/>
            <w:lang w:val="en-CA"/>
          </w:rPr>
          <w:t>28</w:t>
        </w:r>
        <w:r w:rsidRPr="00922585">
          <w:rPr>
            <w:webHidden/>
            <w:lang w:val="en-CA"/>
          </w:rPr>
          <w:fldChar w:fldCharType="end"/>
        </w:r>
      </w:hyperlink>
    </w:p>
    <w:p w:rsidR="00B42A36" w:rsidRPr="00922585" w:rsidRDefault="008922CB" w:rsidP="00C97672">
      <w:pPr>
        <w:rPr>
          <w:lang w:val="en-CA"/>
        </w:rPr>
      </w:pPr>
      <w:r w:rsidRPr="00922585">
        <w:rPr>
          <w:sz w:val="22"/>
          <w:lang w:val="en-CA"/>
        </w:rPr>
        <w:fldChar w:fldCharType="end"/>
      </w:r>
    </w:p>
    <w:p w:rsidR="00657AB1" w:rsidRPr="00922585" w:rsidRDefault="00657AB1" w:rsidP="00657AB1">
      <w:pPr>
        <w:pStyle w:val="Heading1"/>
        <w:rPr>
          <w:lang w:val="en-CA"/>
        </w:rPr>
      </w:pPr>
      <w:bookmarkStart w:id="0" w:name="_Toc234725469"/>
      <w:bookmarkStart w:id="1" w:name="_Toc236631684"/>
      <w:r w:rsidRPr="00922585">
        <w:rPr>
          <w:lang w:val="en-CA"/>
        </w:rPr>
        <w:lastRenderedPageBreak/>
        <w:t>1. Technical Description</w:t>
      </w:r>
      <w:bookmarkEnd w:id="0"/>
      <w:bookmarkEnd w:id="1"/>
    </w:p>
    <w:p w:rsidR="00657AB1" w:rsidRPr="00922585" w:rsidRDefault="00657AB1" w:rsidP="00657AB1">
      <w:pPr>
        <w:pStyle w:val="Heading2"/>
        <w:rPr>
          <w:lang w:val="en-CA"/>
        </w:rPr>
      </w:pPr>
      <w:bookmarkStart w:id="2" w:name="_Toc234725470"/>
      <w:bookmarkStart w:id="3" w:name="_Toc236631685"/>
      <w:r w:rsidRPr="00922585">
        <w:rPr>
          <w:lang w:val="en-CA"/>
        </w:rPr>
        <w:t>Purpose of this document</w:t>
      </w:r>
      <w:bookmarkEnd w:id="2"/>
      <w:bookmarkEnd w:id="3"/>
    </w:p>
    <w:p w:rsidR="00657AB1" w:rsidRPr="00922585" w:rsidRDefault="00657AB1" w:rsidP="00657AB1">
      <w:pPr>
        <w:rPr>
          <w:lang w:val="en-CA"/>
        </w:rPr>
      </w:pPr>
      <w:r w:rsidRPr="00922585">
        <w:rPr>
          <w:lang w:val="en-CA"/>
        </w:rPr>
        <w:t>This Deployment Package (DP) supports the Basic Profile as defined in ISO/IEC 29110 Part 5-1: Management and Engineering Guide. A DP is a set of artefacts developed to facilitate the implementation of a set of practices in a Very Small Entity (VSE). A DP is not a process reference model (i.e. it is not prescriptive). The elements of a typical DP are: description of processes, activities, tasks, roles and products, template, checklist, example, reference and reference to standards and models, and tools.</w:t>
      </w:r>
    </w:p>
    <w:p w:rsidR="00657AB1" w:rsidRPr="00922585" w:rsidRDefault="00657AB1" w:rsidP="00657AB1">
      <w:pPr>
        <w:rPr>
          <w:lang w:val="en-CA"/>
        </w:rPr>
      </w:pPr>
    </w:p>
    <w:p w:rsidR="00657AB1" w:rsidRPr="00922585" w:rsidRDefault="00657AB1" w:rsidP="00657AB1">
      <w:pPr>
        <w:rPr>
          <w:lang w:val="en-CA"/>
        </w:rPr>
      </w:pPr>
      <w:r w:rsidRPr="00922585">
        <w:rPr>
          <w:lang w:val="en-CA"/>
        </w:rPr>
        <w:t xml:space="preserve">The content of this document is entirely </w:t>
      </w:r>
      <w:r w:rsidRPr="00922585">
        <w:rPr>
          <w:i/>
          <w:lang w:val="en-CA"/>
        </w:rPr>
        <w:t>informative</w:t>
      </w:r>
      <w:r w:rsidRPr="00922585">
        <w:rPr>
          <w:lang w:val="en-CA"/>
        </w:rPr>
        <w:t>.</w:t>
      </w:r>
    </w:p>
    <w:p w:rsidR="00A84002" w:rsidRPr="00922585" w:rsidRDefault="00A84002" w:rsidP="001B2E46">
      <w:pPr>
        <w:rPr>
          <w:lang w:val="en-CA"/>
        </w:rPr>
      </w:pPr>
    </w:p>
    <w:p w:rsidR="00430404" w:rsidRPr="00922585" w:rsidRDefault="00430404" w:rsidP="001B2E46">
      <w:pPr>
        <w:rPr>
          <w:lang w:val="en-CA"/>
        </w:rPr>
      </w:pPr>
      <w:r w:rsidRPr="00922585">
        <w:rPr>
          <w:lang w:val="en-CA"/>
        </w:rPr>
        <w:t xml:space="preserve">This document has been produced by </w:t>
      </w:r>
      <w:smartTag w:uri="urn:schemas-microsoft-com:office:smarttags" w:element="PersonName">
        <w:smartTagPr>
          <w:attr w:name="ProductID" w:val="Liliana G￳mez"/>
        </w:smartTagPr>
        <w:r w:rsidR="00CD6830" w:rsidRPr="00922585">
          <w:rPr>
            <w:lang w:val="en-CA"/>
          </w:rPr>
          <w:t xml:space="preserve">Liliana </w:t>
        </w:r>
        <w:proofErr w:type="spellStart"/>
        <w:r w:rsidR="00CD6830" w:rsidRPr="00922585">
          <w:rPr>
            <w:lang w:val="en-CA"/>
          </w:rPr>
          <w:t>Gómez</w:t>
        </w:r>
      </w:smartTag>
      <w:proofErr w:type="spellEnd"/>
      <w:r w:rsidR="00CD6830" w:rsidRPr="00922585">
        <w:rPr>
          <w:lang w:val="en-CA"/>
        </w:rPr>
        <w:t xml:space="preserve"> Arenas </w:t>
      </w:r>
      <w:r w:rsidR="00772F2A" w:rsidRPr="00922585">
        <w:rPr>
          <w:lang w:val="en-CA"/>
        </w:rPr>
        <w:t>an</w:t>
      </w:r>
      <w:r w:rsidR="00F458A6" w:rsidRPr="00922585">
        <w:rPr>
          <w:lang w:val="en-CA"/>
        </w:rPr>
        <w:t>d</w:t>
      </w:r>
      <w:r w:rsidR="00772F2A" w:rsidRPr="00922585">
        <w:rPr>
          <w:lang w:val="en-CA"/>
        </w:rPr>
        <w:t xml:space="preserve"> her testing team </w:t>
      </w:r>
      <w:r w:rsidR="00CD6830" w:rsidRPr="00922585">
        <w:rPr>
          <w:lang w:val="en-CA"/>
        </w:rPr>
        <w:t xml:space="preserve">from </w:t>
      </w:r>
      <w:proofErr w:type="spellStart"/>
      <w:r w:rsidR="00D210ED" w:rsidRPr="00922585">
        <w:rPr>
          <w:lang w:val="en-CA"/>
        </w:rPr>
        <w:t>GreenSQA</w:t>
      </w:r>
      <w:proofErr w:type="spellEnd"/>
      <w:r w:rsidR="00D210ED" w:rsidRPr="00922585">
        <w:rPr>
          <w:lang w:val="en-CA"/>
        </w:rPr>
        <w:t xml:space="preserve"> S.A.–</w:t>
      </w:r>
      <w:r w:rsidR="00440801" w:rsidRPr="00922585">
        <w:rPr>
          <w:lang w:val="en-CA"/>
        </w:rPr>
        <w:t xml:space="preserve"> </w:t>
      </w:r>
      <w:r w:rsidR="00AE5D33" w:rsidRPr="00922585">
        <w:rPr>
          <w:lang w:val="en-CA"/>
        </w:rPr>
        <w:t xml:space="preserve">company of </w:t>
      </w:r>
      <w:proofErr w:type="spellStart"/>
      <w:r w:rsidR="00AE5D33" w:rsidRPr="00922585">
        <w:rPr>
          <w:lang w:val="en-CA"/>
        </w:rPr>
        <w:t>ParqueSoft</w:t>
      </w:r>
      <w:proofErr w:type="spellEnd"/>
      <w:r w:rsidR="00AE5D33" w:rsidRPr="00922585">
        <w:rPr>
          <w:lang w:val="en-CA"/>
        </w:rPr>
        <w:t xml:space="preserve"> Colombia, responsible for leading the software </w:t>
      </w:r>
      <w:r w:rsidR="00D61147" w:rsidRPr="00922585">
        <w:rPr>
          <w:lang w:val="en-CA"/>
        </w:rPr>
        <w:t>strategy</w:t>
      </w:r>
      <w:r w:rsidR="00AE5D33" w:rsidRPr="00922585">
        <w:rPr>
          <w:lang w:val="en-CA"/>
        </w:rPr>
        <w:t xml:space="preserve"> of the technological development cluster </w:t>
      </w:r>
      <w:proofErr w:type="spellStart"/>
      <w:r w:rsidR="00AE5D33" w:rsidRPr="00922585">
        <w:rPr>
          <w:lang w:val="en-CA"/>
        </w:rPr>
        <w:t>Parque</w:t>
      </w:r>
      <w:r w:rsidR="00440801" w:rsidRPr="00922585">
        <w:rPr>
          <w:lang w:val="en-CA"/>
        </w:rPr>
        <w:t>S</w:t>
      </w:r>
      <w:r w:rsidR="00AE5D33" w:rsidRPr="00922585">
        <w:rPr>
          <w:lang w:val="en-CA"/>
        </w:rPr>
        <w:t>oft</w:t>
      </w:r>
      <w:proofErr w:type="spellEnd"/>
      <w:r w:rsidR="00AE5D33" w:rsidRPr="00922585">
        <w:rPr>
          <w:lang w:val="en-CA"/>
        </w:rPr>
        <w:t xml:space="preserve"> Colombia, </w:t>
      </w:r>
      <w:hyperlink r:id="rId8" w:history="1">
        <w:r w:rsidR="00AE5D33" w:rsidRPr="00922585">
          <w:rPr>
            <w:rStyle w:val="Hyperlink"/>
            <w:sz w:val="20"/>
            <w:lang w:val="en-CA"/>
          </w:rPr>
          <w:t>www.greensqa.com</w:t>
        </w:r>
      </w:hyperlink>
      <w:r w:rsidR="00F458A6" w:rsidRPr="00922585">
        <w:rPr>
          <w:lang w:val="en-CA"/>
        </w:rPr>
        <w:t xml:space="preserve"> – </w:t>
      </w:r>
      <w:hyperlink r:id="rId9" w:history="1">
        <w:r w:rsidR="00F458A6" w:rsidRPr="00922585">
          <w:rPr>
            <w:rStyle w:val="Hyperlink"/>
            <w:sz w:val="20"/>
            <w:lang w:val="en-CA"/>
          </w:rPr>
          <w:t>www.parquesoft.com</w:t>
        </w:r>
      </w:hyperlink>
      <w:r w:rsidR="00F458A6" w:rsidRPr="00922585">
        <w:rPr>
          <w:lang w:val="en-CA"/>
        </w:rPr>
        <w:t>, beyond</w:t>
      </w:r>
      <w:r w:rsidR="00AE5D33" w:rsidRPr="00922585">
        <w:rPr>
          <w:lang w:val="en-CA"/>
        </w:rPr>
        <w:t xml:space="preserve"> </w:t>
      </w:r>
      <w:r w:rsidR="00F458A6" w:rsidRPr="00922585">
        <w:rPr>
          <w:lang w:val="en-CA"/>
        </w:rPr>
        <w:t xml:space="preserve">its </w:t>
      </w:r>
      <w:r w:rsidR="00AE5D33" w:rsidRPr="00922585">
        <w:rPr>
          <w:lang w:val="en-CA"/>
        </w:rPr>
        <w:t>official participation to ISO JTC1/SC7/WG24.</w:t>
      </w:r>
      <w:r w:rsidRPr="00922585">
        <w:rPr>
          <w:lang w:val="en-CA"/>
        </w:rPr>
        <w:t xml:space="preserve"> </w:t>
      </w:r>
    </w:p>
    <w:p w:rsidR="00A11633" w:rsidRPr="00922585" w:rsidRDefault="00A11633" w:rsidP="001B2E46">
      <w:pPr>
        <w:rPr>
          <w:lang w:val="en-CA"/>
        </w:rPr>
      </w:pPr>
    </w:p>
    <w:p w:rsidR="00657AB1" w:rsidRPr="00922585" w:rsidRDefault="00657AB1" w:rsidP="00657AB1">
      <w:pPr>
        <w:pStyle w:val="Heading2"/>
        <w:rPr>
          <w:lang w:val="en-CA"/>
        </w:rPr>
      </w:pPr>
      <w:bookmarkStart w:id="4" w:name="_Ref180836571"/>
      <w:bookmarkStart w:id="5" w:name="_Toc236631686"/>
      <w:r w:rsidRPr="00922585">
        <w:rPr>
          <w:lang w:val="en-CA"/>
        </w:rPr>
        <w:t xml:space="preserve">Why Software Testing is </w:t>
      </w:r>
      <w:proofErr w:type="gramStart"/>
      <w:r w:rsidRPr="00922585">
        <w:rPr>
          <w:lang w:val="en-CA"/>
        </w:rPr>
        <w:t>Important</w:t>
      </w:r>
      <w:bookmarkEnd w:id="4"/>
      <w:r w:rsidRPr="00922585">
        <w:rPr>
          <w:lang w:val="en-CA"/>
        </w:rPr>
        <w:t xml:space="preserve"> ?</w:t>
      </w:r>
      <w:bookmarkEnd w:id="5"/>
      <w:proofErr w:type="gramEnd"/>
    </w:p>
    <w:p w:rsidR="00657AB1" w:rsidRPr="00922585" w:rsidRDefault="00657AB1" w:rsidP="00657AB1">
      <w:pPr>
        <w:rPr>
          <w:highlight w:val="yellow"/>
          <w:lang w:val="en-CA"/>
        </w:rPr>
      </w:pPr>
    </w:p>
    <w:p w:rsidR="00657AB1" w:rsidRPr="00922585" w:rsidRDefault="00657AB1" w:rsidP="00657AB1">
      <w:pPr>
        <w:shd w:val="clear" w:color="auto" w:fill="FFFFFF"/>
        <w:spacing w:line="288" w:lineRule="atLeast"/>
        <w:rPr>
          <w:lang w:val="en-CA"/>
        </w:rPr>
      </w:pPr>
      <w:r w:rsidRPr="00922585">
        <w:rPr>
          <w:lang w:val="en-CA"/>
        </w:rPr>
        <w:t xml:space="preserve">In present times, quality is a determining factor in the success of software projects.  The history of software projects that have not been accepted by the client due to the low reliability of the products is the reason why it has become the center of attention of many organisms, which have engaged in production of standards with the purpose of making products that really comply with requirements demanded by the users. To this end, several conventions have been made with the objective of creating attributes that ensure the release of competitive products in the market. </w:t>
      </w:r>
    </w:p>
    <w:p w:rsidR="00657AB1" w:rsidRPr="00922585" w:rsidRDefault="00657AB1" w:rsidP="00657AB1">
      <w:pPr>
        <w:shd w:val="clear" w:color="auto" w:fill="FFFFFF"/>
        <w:spacing w:line="288" w:lineRule="atLeast"/>
        <w:rPr>
          <w:lang w:val="en-CA"/>
        </w:rPr>
      </w:pPr>
    </w:p>
    <w:p w:rsidR="00657AB1" w:rsidRPr="00922585" w:rsidRDefault="00657AB1" w:rsidP="00657AB1">
      <w:pPr>
        <w:shd w:val="clear" w:color="auto" w:fill="FFFFFF"/>
        <w:spacing w:line="288" w:lineRule="atLeast"/>
        <w:rPr>
          <w:lang w:val="en-CA"/>
        </w:rPr>
      </w:pPr>
      <w:r w:rsidRPr="00922585">
        <w:rPr>
          <w:lang w:val="en-CA"/>
        </w:rPr>
        <w:t>The objective of the integration tests is to verify if the components or subsystems interact correctly through their interfaces, internal as much external, they cover the established functionality, and they adjust to the requirements specified in the corresponding verifications.</w:t>
      </w:r>
    </w:p>
    <w:p w:rsidR="00657AB1" w:rsidRPr="00922585" w:rsidRDefault="00657AB1" w:rsidP="001B2E46">
      <w:pPr>
        <w:rPr>
          <w:lang w:val="en-CA"/>
        </w:rPr>
      </w:pPr>
    </w:p>
    <w:p w:rsidR="0048117D" w:rsidRPr="00922585" w:rsidRDefault="0048117D" w:rsidP="0048117D">
      <w:pPr>
        <w:pStyle w:val="Heading1"/>
        <w:rPr>
          <w:lang w:val="en-CA"/>
        </w:rPr>
      </w:pPr>
      <w:bookmarkStart w:id="6" w:name="_Ref180567545"/>
      <w:bookmarkStart w:id="7" w:name="_Toc225316495"/>
      <w:bookmarkStart w:id="8" w:name="_Toc236631687"/>
      <w:r w:rsidRPr="00922585">
        <w:rPr>
          <w:lang w:val="en-CA"/>
        </w:rPr>
        <w:lastRenderedPageBreak/>
        <w:t>2. Definitions</w:t>
      </w:r>
      <w:bookmarkEnd w:id="8"/>
    </w:p>
    <w:p w:rsidR="0048117D" w:rsidRPr="00922585" w:rsidRDefault="0048117D" w:rsidP="0048117D">
      <w:pPr>
        <w:rPr>
          <w:lang w:val="en-CA"/>
        </w:rPr>
      </w:pPr>
      <w:r w:rsidRPr="00922585">
        <w:rPr>
          <w:lang w:val="en-CA"/>
        </w:rPr>
        <w:t>In this section, the reader will find two sets of definitions. The first set defines the terms used in all Deployment Packages, i.e. generic terms. The second set of terms used in this Deployment package, i.e. specific terms.</w:t>
      </w:r>
    </w:p>
    <w:p w:rsidR="0048117D" w:rsidRPr="00922585" w:rsidRDefault="0048117D" w:rsidP="0048117D">
      <w:pPr>
        <w:pStyle w:val="Heading2"/>
        <w:rPr>
          <w:lang w:val="en-CA"/>
        </w:rPr>
      </w:pPr>
      <w:bookmarkStart w:id="9" w:name="_Toc236533195"/>
      <w:bookmarkStart w:id="10" w:name="_Toc236631688"/>
      <w:r w:rsidRPr="00922585">
        <w:rPr>
          <w:lang w:val="en-CA"/>
        </w:rPr>
        <w:t>Generic Terms</w:t>
      </w:r>
      <w:bookmarkEnd w:id="9"/>
      <w:bookmarkEnd w:id="10"/>
    </w:p>
    <w:p w:rsidR="0048117D" w:rsidRPr="00922585" w:rsidRDefault="0048117D" w:rsidP="0048117D">
      <w:pPr>
        <w:rPr>
          <w:lang w:val="en-CA"/>
        </w:rPr>
      </w:pPr>
      <w:r w:rsidRPr="00922585">
        <w:rPr>
          <w:b/>
          <w:i/>
          <w:lang w:val="en-CA"/>
        </w:rPr>
        <w:t xml:space="preserve">Process: </w:t>
      </w:r>
      <w:r w:rsidRPr="00922585">
        <w:rPr>
          <w:lang w:val="en-CA"/>
        </w:rPr>
        <w:t>set of interrelated or interacting activities which transform inputs into outputs [ISO/IEC 12207].</w:t>
      </w:r>
    </w:p>
    <w:p w:rsidR="0048117D" w:rsidRPr="00922585" w:rsidRDefault="0048117D" w:rsidP="0048117D">
      <w:pPr>
        <w:rPr>
          <w:b/>
          <w:i/>
          <w:lang w:val="en-CA"/>
        </w:rPr>
      </w:pPr>
    </w:p>
    <w:p w:rsidR="0048117D" w:rsidRPr="00922585" w:rsidRDefault="0048117D" w:rsidP="0048117D">
      <w:pPr>
        <w:rPr>
          <w:lang w:val="en-CA"/>
        </w:rPr>
      </w:pPr>
      <w:r w:rsidRPr="00922585">
        <w:rPr>
          <w:b/>
          <w:i/>
          <w:lang w:val="en-CA"/>
        </w:rPr>
        <w:t xml:space="preserve">Activity: </w:t>
      </w:r>
      <w:r w:rsidRPr="00922585">
        <w:rPr>
          <w:lang w:val="en-CA"/>
        </w:rPr>
        <w:t>a set of cohesive tasks of a process [ISO/IEC 12207].</w:t>
      </w:r>
    </w:p>
    <w:p w:rsidR="0048117D" w:rsidRPr="00922585" w:rsidRDefault="0048117D" w:rsidP="0048117D">
      <w:pPr>
        <w:rPr>
          <w:b/>
          <w:i/>
          <w:lang w:val="en-CA"/>
        </w:rPr>
      </w:pPr>
    </w:p>
    <w:p w:rsidR="0048117D" w:rsidRPr="00922585" w:rsidRDefault="0048117D" w:rsidP="0048117D">
      <w:pPr>
        <w:rPr>
          <w:b/>
          <w:i/>
          <w:lang w:val="en-CA"/>
        </w:rPr>
      </w:pPr>
      <w:r w:rsidRPr="00922585">
        <w:rPr>
          <w:b/>
          <w:i/>
          <w:lang w:val="en-CA"/>
        </w:rPr>
        <w:t xml:space="preserve">Task: </w:t>
      </w:r>
      <w:r w:rsidRPr="00922585">
        <w:rPr>
          <w:lang w:val="en-CA"/>
        </w:rPr>
        <w:t>required, recommended, or permissible action, intended to contribute to the achievement of one or more outcomes of a process</w:t>
      </w:r>
      <w:r w:rsidRPr="00922585">
        <w:rPr>
          <w:b/>
          <w:i/>
          <w:lang w:val="en-CA"/>
        </w:rPr>
        <w:t xml:space="preserve"> </w:t>
      </w:r>
      <w:r w:rsidRPr="00922585">
        <w:rPr>
          <w:lang w:val="en-CA"/>
        </w:rPr>
        <w:t xml:space="preserve">[ISO/IEC 12207]. </w:t>
      </w:r>
    </w:p>
    <w:p w:rsidR="0048117D" w:rsidRPr="00922585" w:rsidRDefault="0048117D" w:rsidP="0048117D">
      <w:pPr>
        <w:rPr>
          <w:b/>
          <w:i/>
          <w:lang w:val="en-CA"/>
        </w:rPr>
      </w:pPr>
    </w:p>
    <w:p w:rsidR="0048117D" w:rsidRPr="00922585" w:rsidRDefault="0048117D" w:rsidP="0048117D">
      <w:pPr>
        <w:rPr>
          <w:b/>
          <w:i/>
          <w:lang w:val="en-CA"/>
        </w:rPr>
      </w:pPr>
      <w:r w:rsidRPr="00922585">
        <w:rPr>
          <w:b/>
          <w:i/>
          <w:lang w:val="en-CA"/>
        </w:rPr>
        <w:t>Sub-Task:</w:t>
      </w:r>
      <w:r w:rsidRPr="00922585">
        <w:rPr>
          <w:lang w:val="en-CA"/>
        </w:rPr>
        <w:t xml:space="preserve"> When a task is complex, it is divided into sub-tasks. </w:t>
      </w:r>
    </w:p>
    <w:p w:rsidR="0048117D" w:rsidRPr="00922585" w:rsidRDefault="0048117D" w:rsidP="0048117D">
      <w:pPr>
        <w:rPr>
          <w:b/>
          <w:i/>
          <w:lang w:val="en-CA"/>
        </w:rPr>
      </w:pPr>
    </w:p>
    <w:p w:rsidR="0048117D" w:rsidRPr="00922585" w:rsidRDefault="0048117D" w:rsidP="0048117D">
      <w:pPr>
        <w:rPr>
          <w:b/>
          <w:i/>
          <w:lang w:val="en-CA"/>
        </w:rPr>
      </w:pPr>
      <w:r w:rsidRPr="00922585">
        <w:rPr>
          <w:b/>
          <w:i/>
          <w:lang w:val="en-CA"/>
        </w:rPr>
        <w:t>Step:</w:t>
      </w:r>
      <w:r w:rsidRPr="00922585">
        <w:rPr>
          <w:lang w:val="en-CA"/>
        </w:rPr>
        <w:t xml:space="preserve"> In a deployment package, a task</w:t>
      </w:r>
      <w:r w:rsidRPr="00922585">
        <w:rPr>
          <w:b/>
          <w:i/>
          <w:lang w:val="en-CA"/>
        </w:rPr>
        <w:t xml:space="preserve"> </w:t>
      </w:r>
      <w:r w:rsidRPr="00922585">
        <w:rPr>
          <w:lang w:val="en-CA"/>
        </w:rPr>
        <w:t>is decomposed in a sequence of steps.</w:t>
      </w:r>
    </w:p>
    <w:p w:rsidR="0048117D" w:rsidRPr="00922585" w:rsidRDefault="0048117D" w:rsidP="0048117D">
      <w:pPr>
        <w:rPr>
          <w:b/>
          <w:i/>
          <w:lang w:val="en-CA"/>
        </w:rPr>
      </w:pPr>
    </w:p>
    <w:p w:rsidR="0048117D" w:rsidRPr="00922585" w:rsidRDefault="0048117D" w:rsidP="0048117D">
      <w:pPr>
        <w:rPr>
          <w:lang w:val="en-CA"/>
        </w:rPr>
      </w:pPr>
      <w:r w:rsidRPr="00922585">
        <w:rPr>
          <w:b/>
          <w:i/>
          <w:lang w:val="en-CA"/>
        </w:rPr>
        <w:t>Role</w:t>
      </w:r>
      <w:r w:rsidRPr="00922585">
        <w:rPr>
          <w:lang w:val="en-CA"/>
        </w:rPr>
        <w:t>: a defined function to be performed by a project team member, such as testing, filing, inspecting, coding. [ISO/IEC 24765]</w:t>
      </w:r>
    </w:p>
    <w:p w:rsidR="0048117D" w:rsidRPr="00922585" w:rsidRDefault="0048117D" w:rsidP="0048117D">
      <w:pPr>
        <w:rPr>
          <w:b/>
          <w:i/>
          <w:lang w:val="en-CA"/>
        </w:rPr>
      </w:pPr>
    </w:p>
    <w:p w:rsidR="0048117D" w:rsidRPr="00922585" w:rsidRDefault="0048117D" w:rsidP="0048117D">
      <w:pPr>
        <w:rPr>
          <w:b/>
          <w:i/>
          <w:lang w:val="en-CA"/>
        </w:rPr>
      </w:pPr>
      <w:r w:rsidRPr="00922585">
        <w:rPr>
          <w:b/>
          <w:i/>
          <w:lang w:val="en-CA"/>
        </w:rPr>
        <w:t>Product:</w:t>
      </w:r>
      <w:r w:rsidRPr="00922585">
        <w:rPr>
          <w:b/>
          <w:lang w:val="en-CA"/>
        </w:rPr>
        <w:t xml:space="preserve"> </w:t>
      </w:r>
      <w:r w:rsidRPr="00922585">
        <w:rPr>
          <w:lang w:val="en-CA"/>
        </w:rPr>
        <w:t xml:space="preserve">piece of information or deliverable that can be produced (not mandatory) by one or several tasks. </w:t>
      </w:r>
      <w:r w:rsidRPr="00922585">
        <w:rPr>
          <w:i/>
          <w:lang w:val="en-CA"/>
        </w:rPr>
        <w:t>(</w:t>
      </w:r>
      <w:proofErr w:type="spellStart"/>
      <w:r w:rsidRPr="00922585">
        <w:rPr>
          <w:i/>
          <w:lang w:val="en-CA"/>
        </w:rPr>
        <w:t>e</w:t>
      </w:r>
      <w:proofErr w:type="spellEnd"/>
      <w:r w:rsidRPr="00922585">
        <w:rPr>
          <w:i/>
          <w:lang w:val="en-CA"/>
        </w:rPr>
        <w:t>. g. design document, source code)</w:t>
      </w:r>
      <w:r w:rsidRPr="00922585">
        <w:rPr>
          <w:lang w:val="en-CA"/>
        </w:rPr>
        <w:t>.</w:t>
      </w:r>
    </w:p>
    <w:p w:rsidR="0048117D" w:rsidRPr="00922585" w:rsidRDefault="0048117D" w:rsidP="0048117D">
      <w:pPr>
        <w:rPr>
          <w:b/>
          <w:i/>
          <w:lang w:val="en-CA"/>
        </w:rPr>
      </w:pPr>
    </w:p>
    <w:p w:rsidR="0048117D" w:rsidRPr="00922585" w:rsidRDefault="0048117D" w:rsidP="0048117D">
      <w:pPr>
        <w:rPr>
          <w:b/>
          <w:i/>
          <w:lang w:val="en-CA"/>
        </w:rPr>
      </w:pPr>
      <w:r w:rsidRPr="00922585">
        <w:rPr>
          <w:b/>
          <w:i/>
          <w:lang w:val="en-CA"/>
        </w:rPr>
        <w:t xml:space="preserve">Artefact: </w:t>
      </w:r>
      <w:r w:rsidRPr="00922585">
        <w:rPr>
          <w:lang w:val="en-CA"/>
        </w:rPr>
        <w:t>information, which is not listed in ISO/IEC 29110 Part 5, but can help a VSE during the execution of a project.</w:t>
      </w:r>
    </w:p>
    <w:p w:rsidR="0048117D" w:rsidRPr="00922585" w:rsidRDefault="0048117D" w:rsidP="0048117D">
      <w:pPr>
        <w:rPr>
          <w:lang w:val="en-CA"/>
        </w:rPr>
      </w:pPr>
    </w:p>
    <w:p w:rsidR="0048117D" w:rsidRPr="00922585" w:rsidRDefault="0048117D" w:rsidP="0048117D">
      <w:pPr>
        <w:pStyle w:val="Heading2"/>
        <w:rPr>
          <w:lang w:val="en-CA"/>
        </w:rPr>
      </w:pPr>
      <w:bookmarkStart w:id="11" w:name="_Toc236533196"/>
      <w:bookmarkStart w:id="12" w:name="_Toc236631689"/>
      <w:r w:rsidRPr="00922585">
        <w:rPr>
          <w:lang w:val="en-CA"/>
        </w:rPr>
        <w:t>Specific Terms</w:t>
      </w:r>
      <w:bookmarkEnd w:id="11"/>
      <w:bookmarkEnd w:id="12"/>
    </w:p>
    <w:p w:rsidR="0048117D" w:rsidRPr="00922585" w:rsidRDefault="0048117D" w:rsidP="0048117D">
      <w:pPr>
        <w:autoSpaceDE w:val="0"/>
        <w:autoSpaceDN w:val="0"/>
        <w:adjustRightInd w:val="0"/>
        <w:spacing w:after="0"/>
        <w:jc w:val="left"/>
        <w:rPr>
          <w:rFonts w:ascii="Helvetica-Bold+2" w:hAnsi="Helvetica-Bold+2" w:cs="Helvetica-Bold+2"/>
          <w:lang w:val="en-CA" w:eastAsia="es-ES"/>
        </w:rPr>
      </w:pPr>
      <w:r w:rsidRPr="00922585">
        <w:rPr>
          <w:rStyle w:val="DefinitionChar"/>
          <w:lang w:val="en-CA"/>
        </w:rPr>
        <w:t xml:space="preserve">Software Quality Assurance: </w:t>
      </w:r>
      <w:r w:rsidRPr="00922585">
        <w:rPr>
          <w:lang w:val="en-CA"/>
        </w:rPr>
        <w:t>a planned and systematic pattern of all actions necessary to provide adequate assurance that the item or product conforms to established technical requirements</w:t>
      </w:r>
      <w:proofErr w:type="gramStart"/>
      <w:r w:rsidRPr="00922585">
        <w:rPr>
          <w:lang w:val="en-CA"/>
        </w:rPr>
        <w:t>.[</w:t>
      </w:r>
      <w:proofErr w:type="gramEnd"/>
      <w:r w:rsidRPr="00922585">
        <w:rPr>
          <w:lang w:val="en-CA"/>
        </w:rPr>
        <w:t>IEEE Std 730-1998]</w:t>
      </w:r>
    </w:p>
    <w:p w:rsidR="0048117D" w:rsidRPr="00922585" w:rsidRDefault="0048117D" w:rsidP="0048117D">
      <w:pPr>
        <w:rPr>
          <w:rStyle w:val="DefinitionChar"/>
          <w:lang w:val="en-CA"/>
        </w:rPr>
      </w:pPr>
    </w:p>
    <w:p w:rsidR="0048117D" w:rsidRPr="00922585" w:rsidRDefault="0048117D" w:rsidP="0048117D">
      <w:pPr>
        <w:rPr>
          <w:b/>
          <w:i/>
          <w:lang w:val="en-CA"/>
        </w:rPr>
      </w:pPr>
      <w:r w:rsidRPr="00922585">
        <w:rPr>
          <w:rStyle w:val="DefinitionChar"/>
          <w:lang w:val="en-CA"/>
        </w:rPr>
        <w:t xml:space="preserve">Software Testing: </w:t>
      </w:r>
      <w:r w:rsidRPr="00922585">
        <w:rPr>
          <w:lang w:val="en-CA"/>
        </w:rPr>
        <w:t>The process of operating a system or a component under specified conditions, observing or recording he results, and of conducting an evaluation of a certain aspect of the system or component. [IEEE]</w:t>
      </w:r>
    </w:p>
    <w:p w:rsidR="0048117D" w:rsidRPr="00922585" w:rsidRDefault="0048117D" w:rsidP="0048117D">
      <w:pPr>
        <w:autoSpaceDE w:val="0"/>
        <w:autoSpaceDN w:val="0"/>
        <w:adjustRightInd w:val="0"/>
        <w:spacing w:after="0"/>
        <w:jc w:val="left"/>
        <w:rPr>
          <w:rStyle w:val="DefinitionChar"/>
          <w:lang w:val="en-CA"/>
        </w:rPr>
      </w:pPr>
    </w:p>
    <w:p w:rsidR="0048117D" w:rsidRPr="00922585" w:rsidRDefault="0048117D" w:rsidP="0048117D">
      <w:pPr>
        <w:autoSpaceDE w:val="0"/>
        <w:autoSpaceDN w:val="0"/>
        <w:adjustRightInd w:val="0"/>
        <w:spacing w:after="0"/>
        <w:jc w:val="left"/>
        <w:rPr>
          <w:rFonts w:ascii="Garamond" w:hAnsi="Garamond" w:cs="Garamond"/>
          <w:lang w:val="en-CA" w:eastAsia="es-ES"/>
        </w:rPr>
      </w:pPr>
      <w:r w:rsidRPr="00922585">
        <w:rPr>
          <w:rStyle w:val="DefinitionChar"/>
          <w:lang w:val="en-CA"/>
        </w:rPr>
        <w:t xml:space="preserve">Software Testing Plan: </w:t>
      </w:r>
      <w:r w:rsidRPr="00922585">
        <w:rPr>
          <w:lang w:val="en-CA"/>
        </w:rPr>
        <w:t>will identify the kinds of testing that are to be performed. The Test Plan also establishes coverage requirements.</w:t>
      </w:r>
    </w:p>
    <w:p w:rsidR="0048117D" w:rsidRPr="00922585" w:rsidRDefault="0048117D" w:rsidP="0048117D">
      <w:pPr>
        <w:autoSpaceDE w:val="0"/>
        <w:autoSpaceDN w:val="0"/>
        <w:adjustRightInd w:val="0"/>
        <w:spacing w:after="0"/>
        <w:jc w:val="left"/>
        <w:rPr>
          <w:rStyle w:val="DefinitionChar"/>
          <w:lang w:val="en-CA"/>
        </w:rPr>
      </w:pPr>
    </w:p>
    <w:p w:rsidR="0048117D" w:rsidRPr="00922585" w:rsidRDefault="0048117D" w:rsidP="0048117D">
      <w:pPr>
        <w:autoSpaceDE w:val="0"/>
        <w:autoSpaceDN w:val="0"/>
        <w:adjustRightInd w:val="0"/>
        <w:spacing w:after="0"/>
        <w:jc w:val="left"/>
        <w:rPr>
          <w:rFonts w:ascii="Times New Roman" w:hAnsi="Times New Roman"/>
          <w:lang w:val="en-CA" w:eastAsia="es-ES"/>
        </w:rPr>
      </w:pPr>
      <w:r w:rsidRPr="00922585">
        <w:rPr>
          <w:rStyle w:val="DefinitionChar"/>
          <w:lang w:val="en-CA"/>
        </w:rPr>
        <w:t xml:space="preserve">Software Tests Cases: </w:t>
      </w:r>
      <w:r w:rsidRPr="00922585">
        <w:rPr>
          <w:lang w:val="en-CA"/>
        </w:rPr>
        <w:t>criteria for validation of all required software work products (for a specific intended use)</w:t>
      </w:r>
    </w:p>
    <w:p w:rsidR="0048117D" w:rsidRPr="00922585" w:rsidRDefault="0048117D" w:rsidP="0048117D">
      <w:pPr>
        <w:rPr>
          <w:rStyle w:val="DefinitionChar"/>
          <w:lang w:val="en-CA"/>
        </w:rPr>
      </w:pPr>
    </w:p>
    <w:p w:rsidR="0048117D" w:rsidRPr="00922585" w:rsidRDefault="0048117D" w:rsidP="0048117D">
      <w:pPr>
        <w:rPr>
          <w:lang w:val="en-CA"/>
        </w:rPr>
      </w:pPr>
      <w:r w:rsidRPr="00922585">
        <w:rPr>
          <w:rStyle w:val="DefinitionChar"/>
          <w:lang w:val="en-CA"/>
        </w:rPr>
        <w:t xml:space="preserve">Perform Software Test: </w:t>
      </w:r>
      <w:r w:rsidRPr="00922585">
        <w:rPr>
          <w:lang w:val="en-CA"/>
        </w:rPr>
        <w:t>conduct test plan using identified techniques, processes, and test Cases against functional and non-functional requirements and quality standards.</w:t>
      </w:r>
    </w:p>
    <w:p w:rsidR="0048117D" w:rsidRPr="00922585" w:rsidRDefault="0048117D" w:rsidP="0048117D">
      <w:pPr>
        <w:rPr>
          <w:rStyle w:val="DefinitionChar"/>
          <w:lang w:val="en-CA"/>
        </w:rPr>
      </w:pPr>
    </w:p>
    <w:p w:rsidR="0048117D" w:rsidRPr="00922585" w:rsidRDefault="0048117D" w:rsidP="0048117D">
      <w:pPr>
        <w:rPr>
          <w:rStyle w:val="DefinitionChar"/>
          <w:lang w:val="en-CA"/>
        </w:rPr>
      </w:pPr>
      <w:r w:rsidRPr="00922585">
        <w:rPr>
          <w:rStyle w:val="DefinitionChar"/>
          <w:lang w:val="en-CA"/>
        </w:rPr>
        <w:t xml:space="preserve">Tool for the automation of Software Testing </w:t>
      </w:r>
    </w:p>
    <w:p w:rsidR="0048117D" w:rsidRPr="00922585" w:rsidRDefault="0048117D" w:rsidP="0048117D">
      <w:pPr>
        <w:autoSpaceDE w:val="0"/>
        <w:autoSpaceDN w:val="0"/>
        <w:adjustRightInd w:val="0"/>
        <w:spacing w:after="0"/>
        <w:rPr>
          <w:rStyle w:val="DefinitionChar"/>
          <w:lang w:val="en-CA"/>
        </w:rPr>
      </w:pPr>
    </w:p>
    <w:p w:rsidR="0048117D" w:rsidRPr="00922585" w:rsidRDefault="0048117D" w:rsidP="0048117D">
      <w:pPr>
        <w:autoSpaceDE w:val="0"/>
        <w:autoSpaceDN w:val="0"/>
        <w:adjustRightInd w:val="0"/>
        <w:spacing w:after="0"/>
        <w:rPr>
          <w:lang w:val="en-CA"/>
        </w:rPr>
      </w:pPr>
      <w:r w:rsidRPr="00922585">
        <w:rPr>
          <w:rStyle w:val="DefinitionChar"/>
          <w:lang w:val="en-CA"/>
        </w:rPr>
        <w:t>Software Testing Environment:</w:t>
      </w:r>
      <w:r w:rsidRPr="00922585">
        <w:rPr>
          <w:lang w:val="en-CA"/>
        </w:rPr>
        <w:t xml:space="preserve"> supported software test environment which satisfies the testing requirements and in which changes must be controlled to allow regression if necessary. </w:t>
      </w:r>
    </w:p>
    <w:p w:rsidR="0048117D" w:rsidRPr="00922585" w:rsidRDefault="0048117D" w:rsidP="0048117D">
      <w:pPr>
        <w:autoSpaceDE w:val="0"/>
        <w:autoSpaceDN w:val="0"/>
        <w:adjustRightInd w:val="0"/>
        <w:spacing w:after="0"/>
        <w:rPr>
          <w:rFonts w:ascii="Times New Roman" w:hAnsi="Times New Roman"/>
          <w:lang w:val="en-CA" w:eastAsia="es-ES"/>
        </w:rPr>
      </w:pPr>
    </w:p>
    <w:p w:rsidR="0048117D" w:rsidRPr="00922585" w:rsidRDefault="0048117D" w:rsidP="0048117D">
      <w:pPr>
        <w:rPr>
          <w:i/>
          <w:lang w:val="en-CA"/>
        </w:rPr>
      </w:pPr>
      <w:r w:rsidRPr="00922585">
        <w:rPr>
          <w:rStyle w:val="DefinitionChar"/>
          <w:lang w:val="en-CA"/>
        </w:rPr>
        <w:t>Defects:</w:t>
      </w:r>
      <w:r w:rsidRPr="00922585">
        <w:rPr>
          <w:lang w:val="en-CA"/>
        </w:rPr>
        <w:t xml:space="preserve"> </w:t>
      </w:r>
      <w:r w:rsidRPr="00922585">
        <w:rPr>
          <w:rStyle w:val="DefinitionChar"/>
          <w:b w:val="0"/>
          <w:lang w:val="en-CA"/>
        </w:rPr>
        <w:t xml:space="preserve"> </w:t>
      </w:r>
      <w:r w:rsidRPr="00922585">
        <w:rPr>
          <w:lang w:val="en-CA"/>
        </w:rPr>
        <w:t>non-compliances found during any type of software test.</w:t>
      </w:r>
      <w:r w:rsidRPr="00922585">
        <w:rPr>
          <w:i/>
          <w:lang w:val="en-CA"/>
        </w:rPr>
        <w:t xml:space="preserve"> </w:t>
      </w:r>
    </w:p>
    <w:p w:rsidR="0081236B" w:rsidRPr="00922585" w:rsidRDefault="0048117D" w:rsidP="0081236B">
      <w:pPr>
        <w:pStyle w:val="Heading1"/>
        <w:ind w:left="432" w:hanging="432"/>
        <w:rPr>
          <w:lang w:val="en-CA"/>
        </w:rPr>
      </w:pPr>
      <w:bookmarkStart w:id="13" w:name="_Toc236631690"/>
      <w:r w:rsidRPr="00922585">
        <w:rPr>
          <w:lang w:val="en-CA"/>
        </w:rPr>
        <w:lastRenderedPageBreak/>
        <w:t>3</w:t>
      </w:r>
      <w:r w:rsidR="00657AB1" w:rsidRPr="00922585">
        <w:rPr>
          <w:lang w:val="en-CA"/>
        </w:rPr>
        <w:t xml:space="preserve">. </w:t>
      </w:r>
      <w:r w:rsidR="0081236B" w:rsidRPr="00922585">
        <w:rPr>
          <w:lang w:val="en-CA"/>
        </w:rPr>
        <w:t>Relationships with ISO/IEC 29110</w:t>
      </w:r>
      <w:bookmarkEnd w:id="7"/>
      <w:bookmarkEnd w:id="13"/>
      <w:r w:rsidR="0081236B" w:rsidRPr="00922585">
        <w:rPr>
          <w:lang w:val="en-CA"/>
        </w:rPr>
        <w:t xml:space="preserve"> </w:t>
      </w:r>
    </w:p>
    <w:p w:rsidR="0081236B" w:rsidRPr="00922585" w:rsidRDefault="0081236B" w:rsidP="0081236B">
      <w:pPr>
        <w:rPr>
          <w:lang w:val="en-CA"/>
        </w:rPr>
      </w:pPr>
    </w:p>
    <w:p w:rsidR="0081236B" w:rsidRPr="00922585" w:rsidRDefault="0081236B" w:rsidP="0081236B">
      <w:pPr>
        <w:rPr>
          <w:lang w:val="en-CA"/>
        </w:rPr>
      </w:pPr>
      <w:r w:rsidRPr="00922585">
        <w:rPr>
          <w:lang w:val="en-CA"/>
        </w:rPr>
        <w:t>This deployment package covers the activities related to requirements analysis of the ISO Technical Report</w:t>
      </w:r>
      <w:r w:rsidR="00657AB1" w:rsidRPr="00922585">
        <w:rPr>
          <w:lang w:val="en-CA"/>
        </w:rPr>
        <w:t xml:space="preserve"> ISO/IEC 29110 Part 5-</w:t>
      </w:r>
      <w:r w:rsidRPr="00922585">
        <w:rPr>
          <w:lang w:val="en-CA"/>
        </w:rPr>
        <w:t xml:space="preserve">1 </w:t>
      </w:r>
      <w:r w:rsidR="00657AB1" w:rsidRPr="00922585">
        <w:rPr>
          <w:lang w:val="en-CA"/>
        </w:rPr>
        <w:t>Engineering and Management Guide</w:t>
      </w:r>
      <w:r w:rsidRPr="00922585">
        <w:rPr>
          <w:lang w:val="en-CA"/>
        </w:rPr>
        <w:t xml:space="preserve"> – Basic VSE Profile.</w:t>
      </w:r>
    </w:p>
    <w:p w:rsidR="0081236B" w:rsidRPr="00922585" w:rsidRDefault="0081236B" w:rsidP="0081236B">
      <w:pPr>
        <w:rPr>
          <w:lang w:val="en-CA"/>
        </w:rPr>
      </w:pPr>
    </w:p>
    <w:p w:rsidR="0081236B" w:rsidRPr="00922585" w:rsidRDefault="0081236B" w:rsidP="0081236B">
      <w:pPr>
        <w:rPr>
          <w:lang w:val="en-CA"/>
        </w:rPr>
      </w:pPr>
      <w:r w:rsidRPr="00922585">
        <w:rPr>
          <w:lang w:val="en-CA"/>
        </w:rPr>
        <w:t xml:space="preserve">In this section, the reader will find an overview of Project Management (PM) and Software Implementation (SI) process, activities, tasks and roles that are directly related to </w:t>
      </w:r>
      <w:r w:rsidR="00657AB1" w:rsidRPr="00922585">
        <w:rPr>
          <w:lang w:val="en-CA"/>
        </w:rPr>
        <w:t xml:space="preserve">software </w:t>
      </w:r>
      <w:r w:rsidR="00F50BC6" w:rsidRPr="00922585">
        <w:rPr>
          <w:lang w:val="en-CA"/>
        </w:rPr>
        <w:t>Test</w:t>
      </w:r>
      <w:r w:rsidR="00657AB1" w:rsidRPr="00922585">
        <w:rPr>
          <w:lang w:val="en-CA"/>
        </w:rPr>
        <w:t>ing</w:t>
      </w:r>
      <w:r w:rsidRPr="00922585">
        <w:rPr>
          <w:lang w:val="en-CA"/>
        </w:rPr>
        <w:t>. Th</w:t>
      </w:r>
      <w:r w:rsidR="00657AB1" w:rsidRPr="00922585">
        <w:rPr>
          <w:lang w:val="en-CA"/>
        </w:rPr>
        <w:t>ese topics will be detailed in details in the</w:t>
      </w:r>
      <w:r w:rsidRPr="00922585">
        <w:rPr>
          <w:lang w:val="en-CA"/>
        </w:rPr>
        <w:t xml:space="preserve"> next section. </w:t>
      </w:r>
    </w:p>
    <w:p w:rsidR="0081236B" w:rsidRPr="00922585" w:rsidRDefault="0081236B" w:rsidP="0081236B">
      <w:pPr>
        <w:rPr>
          <w:lang w:val="en-CA"/>
        </w:rPr>
      </w:pPr>
    </w:p>
    <w:p w:rsidR="00F50BC6" w:rsidRPr="00922585" w:rsidRDefault="00F50BC6" w:rsidP="006F3A46">
      <w:pPr>
        <w:widowControl w:val="0"/>
        <w:numPr>
          <w:ilvl w:val="0"/>
          <w:numId w:val="28"/>
        </w:numPr>
        <w:tabs>
          <w:tab w:val="left" w:pos="425"/>
          <w:tab w:val="left" w:pos="709"/>
          <w:tab w:val="left" w:pos="1418"/>
          <w:tab w:val="left" w:pos="1701"/>
        </w:tabs>
        <w:spacing w:after="120"/>
        <w:ind w:left="714" w:hanging="357"/>
        <w:rPr>
          <w:b/>
          <w:lang w:val="en-CA"/>
        </w:rPr>
      </w:pPr>
      <w:r w:rsidRPr="00922585">
        <w:rPr>
          <w:b/>
          <w:lang w:val="en-CA"/>
        </w:rPr>
        <w:t xml:space="preserve">Process: </w:t>
      </w:r>
      <w:r w:rsidR="00657AB1" w:rsidRPr="00922585">
        <w:rPr>
          <w:b/>
          <w:lang w:val="en-CA"/>
        </w:rPr>
        <w:t>4</w:t>
      </w:r>
      <w:r w:rsidR="00BE4564" w:rsidRPr="00922585">
        <w:rPr>
          <w:b/>
          <w:lang w:val="en-CA"/>
        </w:rPr>
        <w:t>.2</w:t>
      </w:r>
      <w:r w:rsidR="00BE4564" w:rsidRPr="00922585">
        <w:rPr>
          <w:rStyle w:val="FootnoteReference"/>
          <w:b/>
          <w:lang w:val="en-CA"/>
        </w:rPr>
        <w:footnoteReference w:id="1"/>
      </w:r>
      <w:r w:rsidR="00BE4564" w:rsidRPr="00922585">
        <w:rPr>
          <w:b/>
          <w:lang w:val="en-CA"/>
        </w:rPr>
        <w:t xml:space="preserve"> </w:t>
      </w:r>
      <w:r w:rsidRPr="00922585">
        <w:rPr>
          <w:b/>
          <w:lang w:val="en-CA"/>
        </w:rPr>
        <w:t>Project Management (PM)</w:t>
      </w:r>
    </w:p>
    <w:p w:rsidR="006F3A46" w:rsidRPr="00922585" w:rsidRDefault="00F50BC6" w:rsidP="006F3A46">
      <w:pPr>
        <w:numPr>
          <w:ilvl w:val="0"/>
          <w:numId w:val="28"/>
        </w:numPr>
        <w:spacing w:after="120"/>
        <w:ind w:left="714" w:hanging="357"/>
        <w:rPr>
          <w:b/>
          <w:lang w:val="en-CA"/>
        </w:rPr>
      </w:pPr>
      <w:r w:rsidRPr="00922585">
        <w:rPr>
          <w:b/>
          <w:lang w:val="en-CA"/>
        </w:rPr>
        <w:t xml:space="preserve">Activity: </w:t>
      </w:r>
      <w:r w:rsidR="00657AB1" w:rsidRPr="00922585">
        <w:rPr>
          <w:b/>
          <w:lang w:val="en-CA"/>
        </w:rPr>
        <w:t>PM.1</w:t>
      </w:r>
      <w:r w:rsidRPr="00922585">
        <w:rPr>
          <w:b/>
          <w:lang w:val="en-CA"/>
        </w:rPr>
        <w:t xml:space="preserve"> Project Planning </w:t>
      </w:r>
    </w:p>
    <w:p w:rsidR="00F50BC6" w:rsidRPr="00922585" w:rsidRDefault="00F50BC6" w:rsidP="006F3A46">
      <w:pPr>
        <w:numPr>
          <w:ilvl w:val="0"/>
          <w:numId w:val="28"/>
        </w:numPr>
        <w:spacing w:after="120"/>
        <w:ind w:left="714" w:hanging="357"/>
        <w:rPr>
          <w:b/>
          <w:lang w:val="en-CA"/>
        </w:rPr>
      </w:pPr>
      <w:r w:rsidRPr="00922585">
        <w:rPr>
          <w:rFonts w:cs="Arial"/>
          <w:b/>
          <w:lang w:val="en-CA"/>
        </w:rPr>
        <w:t>Task:</w:t>
      </w:r>
    </w:p>
    <w:p w:rsidR="00F50BC6" w:rsidRPr="00922585" w:rsidRDefault="00F50BC6" w:rsidP="00F50BC6">
      <w:pPr>
        <w:pStyle w:val="Heading4"/>
        <w:numPr>
          <w:ilvl w:val="0"/>
          <w:numId w:val="0"/>
        </w:numPr>
        <w:tabs>
          <w:tab w:val="left" w:pos="940"/>
          <w:tab w:val="left" w:pos="1140"/>
          <w:tab w:val="left" w:pos="1360"/>
        </w:tabs>
        <w:suppressAutoHyphens/>
        <w:spacing w:before="60" w:after="0" w:line="230" w:lineRule="exact"/>
        <w:ind w:left="760"/>
        <w:jc w:val="left"/>
        <w:rPr>
          <w:rFonts w:cs="Arial"/>
          <w:b w:val="0"/>
          <w:lang w:val="en-CA"/>
        </w:rPr>
      </w:pPr>
    </w:p>
    <w:tbl>
      <w:tblPr>
        <w:tblW w:w="8434"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gridCol w:w="1234"/>
      </w:tblGrid>
      <w:tr w:rsidR="00657AB1" w:rsidRPr="00922585" w:rsidTr="00657AB1">
        <w:tc>
          <w:tcPr>
            <w:tcW w:w="7200" w:type="dxa"/>
          </w:tcPr>
          <w:p w:rsidR="00657AB1" w:rsidRPr="00922585" w:rsidRDefault="00657AB1" w:rsidP="00B213CC">
            <w:pPr>
              <w:ind w:left="1080"/>
              <w:jc w:val="center"/>
              <w:rPr>
                <w:b/>
                <w:lang w:val="en-CA"/>
              </w:rPr>
            </w:pPr>
            <w:r w:rsidRPr="00922585">
              <w:rPr>
                <w:b/>
                <w:lang w:val="en-CA"/>
              </w:rPr>
              <w:t>Tasks</w:t>
            </w:r>
          </w:p>
        </w:tc>
        <w:tc>
          <w:tcPr>
            <w:tcW w:w="1234" w:type="dxa"/>
          </w:tcPr>
          <w:p w:rsidR="00657AB1" w:rsidRPr="00922585" w:rsidRDefault="00657AB1" w:rsidP="002C4B63">
            <w:pPr>
              <w:tabs>
                <w:tab w:val="left" w:pos="1050"/>
                <w:tab w:val="center" w:pos="1905"/>
              </w:tabs>
              <w:jc w:val="center"/>
              <w:rPr>
                <w:b/>
                <w:lang w:val="en-CA"/>
              </w:rPr>
            </w:pPr>
            <w:r w:rsidRPr="00922585">
              <w:rPr>
                <w:b/>
                <w:lang w:val="en-CA"/>
              </w:rPr>
              <w:t>Roles</w:t>
            </w:r>
            <w:r w:rsidRPr="00922585">
              <w:rPr>
                <w:rStyle w:val="FootnoteReference"/>
                <w:b/>
                <w:lang w:val="en-CA"/>
              </w:rPr>
              <w:footnoteReference w:id="2"/>
            </w:r>
          </w:p>
        </w:tc>
      </w:tr>
      <w:tr w:rsidR="00657AB1" w:rsidRPr="00922585" w:rsidTr="00657AB1">
        <w:tc>
          <w:tcPr>
            <w:tcW w:w="7200" w:type="dxa"/>
          </w:tcPr>
          <w:p w:rsidR="00657AB1" w:rsidRPr="00922585" w:rsidRDefault="00657AB1" w:rsidP="00F50BC6">
            <w:pPr>
              <w:rPr>
                <w:rFonts w:cs="Arial"/>
                <w:iCs/>
                <w:lang w:val="en-CA"/>
              </w:rPr>
            </w:pPr>
            <w:r w:rsidRPr="00922585">
              <w:rPr>
                <w:rFonts w:cs="Arial"/>
                <w:lang w:val="en-CA"/>
              </w:rPr>
              <w:t xml:space="preserve">PM.1.3 Identify the specific tasks to be performed in order to produce the deliverables and their software components identified in the </w:t>
            </w:r>
            <w:r w:rsidRPr="00922585">
              <w:rPr>
                <w:rFonts w:cs="Arial"/>
                <w:i/>
                <w:iCs/>
                <w:lang w:val="en-CA"/>
              </w:rPr>
              <w:t>Statement of Work.</w:t>
            </w:r>
            <w:r w:rsidRPr="00922585">
              <w:rPr>
                <w:rFonts w:cs="Arial"/>
                <w:lang w:val="en-CA"/>
              </w:rPr>
              <w:t xml:space="preserve"> Include verification, validation and reviews with Customer and Work Team tasks to assure the quality of work products.</w:t>
            </w:r>
          </w:p>
        </w:tc>
        <w:tc>
          <w:tcPr>
            <w:tcW w:w="1234" w:type="dxa"/>
          </w:tcPr>
          <w:p w:rsidR="00657AB1" w:rsidRPr="00922585" w:rsidRDefault="00657AB1" w:rsidP="002C4B63">
            <w:pPr>
              <w:jc w:val="left"/>
              <w:rPr>
                <w:lang w:val="en-CA"/>
              </w:rPr>
            </w:pPr>
            <w:r w:rsidRPr="00922585">
              <w:rPr>
                <w:lang w:val="en-CA"/>
              </w:rPr>
              <w:t>PM, TL</w:t>
            </w:r>
          </w:p>
        </w:tc>
      </w:tr>
    </w:tbl>
    <w:p w:rsidR="00F50BC6" w:rsidRPr="00922585" w:rsidRDefault="00F50BC6" w:rsidP="00F50BC6">
      <w:pPr>
        <w:rPr>
          <w:lang w:val="en-CA"/>
        </w:rPr>
      </w:pPr>
    </w:p>
    <w:p w:rsidR="00F50BC6" w:rsidRPr="00922585" w:rsidRDefault="00F50BC6" w:rsidP="0081236B">
      <w:pPr>
        <w:rPr>
          <w:lang w:val="en-CA"/>
        </w:rPr>
      </w:pPr>
    </w:p>
    <w:p w:rsidR="0081236B" w:rsidRPr="00922585" w:rsidRDefault="0081236B" w:rsidP="0081236B">
      <w:pPr>
        <w:numPr>
          <w:ilvl w:val="0"/>
          <w:numId w:val="26"/>
        </w:numPr>
        <w:rPr>
          <w:b/>
          <w:lang w:val="en-CA"/>
        </w:rPr>
      </w:pPr>
      <w:r w:rsidRPr="00922585">
        <w:rPr>
          <w:b/>
          <w:lang w:val="en-CA"/>
        </w:rPr>
        <w:t xml:space="preserve">Process: </w:t>
      </w:r>
      <w:r w:rsidR="00657AB1" w:rsidRPr="00922585">
        <w:rPr>
          <w:b/>
          <w:lang w:val="en-CA"/>
        </w:rPr>
        <w:t>4</w:t>
      </w:r>
      <w:r w:rsidRPr="00922585">
        <w:rPr>
          <w:b/>
          <w:lang w:val="en-CA"/>
        </w:rPr>
        <w:t>.3</w:t>
      </w:r>
      <w:r w:rsidRPr="00922585">
        <w:rPr>
          <w:rStyle w:val="FootnoteReference"/>
          <w:b/>
          <w:lang w:val="en-CA"/>
        </w:rPr>
        <w:footnoteReference w:id="3"/>
      </w:r>
      <w:r w:rsidRPr="00922585">
        <w:rPr>
          <w:b/>
          <w:lang w:val="en-CA"/>
        </w:rPr>
        <w:t xml:space="preserve"> Software Implementation (SI)</w:t>
      </w:r>
    </w:p>
    <w:p w:rsidR="0081236B" w:rsidRPr="00922585" w:rsidRDefault="0081236B" w:rsidP="0081236B">
      <w:pPr>
        <w:numPr>
          <w:ilvl w:val="0"/>
          <w:numId w:val="26"/>
        </w:numPr>
        <w:rPr>
          <w:b/>
          <w:lang w:val="en-CA"/>
        </w:rPr>
      </w:pPr>
      <w:r w:rsidRPr="00922585">
        <w:rPr>
          <w:b/>
          <w:lang w:val="en-CA"/>
        </w:rPr>
        <w:t xml:space="preserve">Activity: </w:t>
      </w:r>
      <w:r w:rsidR="00657AB1" w:rsidRPr="00922585">
        <w:rPr>
          <w:b/>
          <w:lang w:val="en-CA"/>
        </w:rPr>
        <w:t xml:space="preserve">SI.3 </w:t>
      </w:r>
      <w:r w:rsidRPr="00922585">
        <w:rPr>
          <w:b/>
          <w:lang w:val="en-CA"/>
        </w:rPr>
        <w:t xml:space="preserve"> Software </w:t>
      </w:r>
      <w:r w:rsidR="00CA0588" w:rsidRPr="00922585">
        <w:rPr>
          <w:b/>
          <w:lang w:val="en-CA"/>
        </w:rPr>
        <w:t>Architectural and Detailed Design</w:t>
      </w:r>
    </w:p>
    <w:p w:rsidR="0081236B" w:rsidRPr="00922585" w:rsidRDefault="0081236B" w:rsidP="0081236B">
      <w:pPr>
        <w:numPr>
          <w:ilvl w:val="0"/>
          <w:numId w:val="26"/>
        </w:numPr>
        <w:rPr>
          <w:lang w:val="en-CA"/>
        </w:rPr>
      </w:pPr>
      <w:r w:rsidRPr="00922585">
        <w:rPr>
          <w:b/>
          <w:lang w:val="en-CA"/>
        </w:rPr>
        <w:t>Tasks:</w:t>
      </w:r>
    </w:p>
    <w:p w:rsidR="0081236B" w:rsidRPr="00922585" w:rsidRDefault="0081236B" w:rsidP="0081236B">
      <w:pPr>
        <w:ind w:left="720"/>
        <w:rPr>
          <w:lang w:val="en-CA"/>
        </w:rPr>
      </w:pPr>
    </w:p>
    <w:tbl>
      <w:tblPr>
        <w:tblW w:w="8434"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gridCol w:w="1234"/>
      </w:tblGrid>
      <w:tr w:rsidR="00657AB1" w:rsidRPr="00922585" w:rsidTr="00657AB1">
        <w:tc>
          <w:tcPr>
            <w:tcW w:w="7200" w:type="dxa"/>
          </w:tcPr>
          <w:p w:rsidR="00657AB1" w:rsidRPr="00922585" w:rsidRDefault="00657AB1" w:rsidP="00B213CC">
            <w:pPr>
              <w:ind w:left="1080"/>
              <w:jc w:val="center"/>
              <w:rPr>
                <w:b/>
                <w:lang w:val="en-CA"/>
              </w:rPr>
            </w:pPr>
            <w:r w:rsidRPr="00922585">
              <w:rPr>
                <w:b/>
                <w:lang w:val="en-CA"/>
              </w:rPr>
              <w:t>Tasks</w:t>
            </w:r>
          </w:p>
        </w:tc>
        <w:tc>
          <w:tcPr>
            <w:tcW w:w="1234" w:type="dxa"/>
          </w:tcPr>
          <w:p w:rsidR="00657AB1" w:rsidRPr="00922585" w:rsidRDefault="00657AB1" w:rsidP="002C4B63">
            <w:pPr>
              <w:tabs>
                <w:tab w:val="left" w:pos="1050"/>
                <w:tab w:val="center" w:pos="1905"/>
              </w:tabs>
              <w:jc w:val="center"/>
              <w:rPr>
                <w:b/>
                <w:lang w:val="en-CA"/>
              </w:rPr>
            </w:pPr>
            <w:r w:rsidRPr="00922585">
              <w:rPr>
                <w:b/>
                <w:lang w:val="en-CA"/>
              </w:rPr>
              <w:t>Roles</w:t>
            </w:r>
          </w:p>
        </w:tc>
      </w:tr>
      <w:tr w:rsidR="00657AB1" w:rsidRPr="00922585" w:rsidTr="00657AB1">
        <w:tc>
          <w:tcPr>
            <w:tcW w:w="7200" w:type="dxa"/>
          </w:tcPr>
          <w:p w:rsidR="00657AB1" w:rsidRPr="00922585" w:rsidRDefault="00657AB1" w:rsidP="00B0068A">
            <w:pPr>
              <w:rPr>
                <w:rFonts w:cs="Arial"/>
                <w:i/>
                <w:lang w:val="en-CA"/>
              </w:rPr>
            </w:pPr>
            <w:r w:rsidRPr="00922585">
              <w:rPr>
                <w:rFonts w:cs="Arial"/>
                <w:lang w:val="en-CA"/>
              </w:rPr>
              <w:t xml:space="preserve">SI.3.5 Establish or update </w:t>
            </w:r>
            <w:r w:rsidRPr="00922585">
              <w:rPr>
                <w:rFonts w:cs="Arial"/>
                <w:i/>
                <w:lang w:val="en-CA"/>
              </w:rPr>
              <w:t>Test Cases and Test Procedures</w:t>
            </w:r>
            <w:r w:rsidRPr="00922585">
              <w:rPr>
                <w:rFonts w:cs="Arial"/>
                <w:lang w:val="en-CA"/>
              </w:rPr>
              <w:t xml:space="preserve"> for integration testing based on </w:t>
            </w:r>
            <w:r w:rsidRPr="00922585">
              <w:rPr>
                <w:rFonts w:cs="Arial"/>
                <w:i/>
                <w:lang w:val="en-CA"/>
              </w:rPr>
              <w:t>Requirements Specification</w:t>
            </w:r>
            <w:r w:rsidRPr="00922585">
              <w:rPr>
                <w:rFonts w:cs="Arial"/>
                <w:lang w:val="en-CA"/>
              </w:rPr>
              <w:t xml:space="preserve"> and </w:t>
            </w:r>
            <w:r w:rsidRPr="00922585">
              <w:rPr>
                <w:rFonts w:cs="Arial"/>
                <w:i/>
                <w:lang w:val="en-CA"/>
              </w:rPr>
              <w:t>Software Design.</w:t>
            </w:r>
          </w:p>
          <w:p w:rsidR="00657AB1" w:rsidRPr="00922585" w:rsidRDefault="00657AB1" w:rsidP="00B0068A">
            <w:pPr>
              <w:rPr>
                <w:rFonts w:cs="Arial"/>
                <w:iCs/>
                <w:lang w:val="en-CA"/>
              </w:rPr>
            </w:pPr>
            <w:r w:rsidRPr="00922585">
              <w:rPr>
                <w:rFonts w:cs="Arial"/>
                <w:lang w:val="en-CA"/>
              </w:rPr>
              <w:t>Customer provides testing data, if needed.</w:t>
            </w:r>
          </w:p>
        </w:tc>
        <w:tc>
          <w:tcPr>
            <w:tcW w:w="1234" w:type="dxa"/>
          </w:tcPr>
          <w:p w:rsidR="00657AB1" w:rsidRPr="00922585" w:rsidRDefault="00657AB1" w:rsidP="002C4B63">
            <w:pPr>
              <w:jc w:val="left"/>
              <w:rPr>
                <w:lang w:val="en-CA"/>
              </w:rPr>
            </w:pPr>
            <w:r w:rsidRPr="00922585">
              <w:rPr>
                <w:lang w:val="en-CA"/>
              </w:rPr>
              <w:t>DES</w:t>
            </w:r>
          </w:p>
        </w:tc>
      </w:tr>
      <w:tr w:rsidR="00657AB1" w:rsidRPr="00922585" w:rsidTr="00657AB1">
        <w:tc>
          <w:tcPr>
            <w:tcW w:w="7200" w:type="dxa"/>
          </w:tcPr>
          <w:p w:rsidR="00657AB1" w:rsidRPr="00922585" w:rsidRDefault="00657AB1" w:rsidP="00B0068A">
            <w:pPr>
              <w:rPr>
                <w:rFonts w:cs="Arial"/>
                <w:lang w:val="en-CA"/>
              </w:rPr>
            </w:pPr>
            <w:r w:rsidRPr="00922585">
              <w:rPr>
                <w:rFonts w:cs="Arial"/>
                <w:lang w:val="en-CA"/>
              </w:rPr>
              <w:t xml:space="preserve">SI.3.6 Verification of the </w:t>
            </w:r>
            <w:r w:rsidRPr="00922585">
              <w:rPr>
                <w:rFonts w:cs="Arial"/>
                <w:i/>
                <w:iCs/>
                <w:lang w:val="en-CA"/>
              </w:rPr>
              <w:t>Test Cases and Test Procedures.</w:t>
            </w:r>
          </w:p>
          <w:p w:rsidR="00657AB1" w:rsidRPr="00922585" w:rsidRDefault="00657AB1" w:rsidP="00B0068A">
            <w:pPr>
              <w:rPr>
                <w:rFonts w:cs="Arial"/>
                <w:lang w:val="en-CA"/>
              </w:rPr>
            </w:pPr>
            <w:r w:rsidRPr="00922585">
              <w:rPr>
                <w:rFonts w:cs="Arial"/>
                <w:lang w:val="en-CA"/>
              </w:rPr>
              <w:t xml:space="preserve">Verify consistency among </w:t>
            </w:r>
            <w:r w:rsidRPr="00922585">
              <w:rPr>
                <w:rFonts w:cs="Arial"/>
                <w:i/>
                <w:lang w:val="en-CA"/>
              </w:rPr>
              <w:t>Requirements Specification</w:t>
            </w:r>
            <w:r w:rsidRPr="00922585">
              <w:rPr>
                <w:rFonts w:cs="Arial"/>
                <w:lang w:val="en-CA"/>
              </w:rPr>
              <w:t xml:space="preserve">, </w:t>
            </w:r>
            <w:r w:rsidRPr="00922585">
              <w:rPr>
                <w:rFonts w:cs="Arial"/>
                <w:i/>
                <w:lang w:val="en-CA"/>
              </w:rPr>
              <w:t>Software Design</w:t>
            </w:r>
            <w:r w:rsidRPr="00922585">
              <w:rPr>
                <w:rFonts w:cs="Arial"/>
                <w:lang w:val="en-CA"/>
              </w:rPr>
              <w:t xml:space="preserve"> and </w:t>
            </w:r>
            <w:r w:rsidRPr="00922585">
              <w:rPr>
                <w:rFonts w:cs="Arial"/>
                <w:i/>
                <w:lang w:val="en-CA"/>
              </w:rPr>
              <w:t>Test Cases and Test Procedures</w:t>
            </w:r>
            <w:r w:rsidRPr="00922585">
              <w:rPr>
                <w:rFonts w:cs="Arial"/>
                <w:lang w:val="en-CA"/>
              </w:rPr>
              <w:t xml:space="preserve">.  The results found are documented in a </w:t>
            </w:r>
            <w:r w:rsidRPr="00922585">
              <w:rPr>
                <w:rFonts w:cs="Arial"/>
                <w:i/>
                <w:iCs/>
                <w:lang w:val="en-CA"/>
              </w:rPr>
              <w:t xml:space="preserve">Verification Results </w:t>
            </w:r>
            <w:r w:rsidRPr="00922585">
              <w:rPr>
                <w:rFonts w:cs="Arial"/>
                <w:iCs/>
                <w:lang w:val="en-CA"/>
              </w:rPr>
              <w:t>and corrections are made until the document is approved by AN.</w:t>
            </w:r>
          </w:p>
        </w:tc>
        <w:tc>
          <w:tcPr>
            <w:tcW w:w="1234" w:type="dxa"/>
          </w:tcPr>
          <w:p w:rsidR="00657AB1" w:rsidRPr="00922585" w:rsidRDefault="00657AB1" w:rsidP="002C4B63">
            <w:pPr>
              <w:jc w:val="left"/>
              <w:rPr>
                <w:lang w:val="en-CA"/>
              </w:rPr>
            </w:pPr>
            <w:r w:rsidRPr="00922585">
              <w:rPr>
                <w:lang w:val="en-CA"/>
              </w:rPr>
              <w:t>DES, AN</w:t>
            </w:r>
          </w:p>
        </w:tc>
      </w:tr>
      <w:tr w:rsidR="00657AB1" w:rsidRPr="00922585" w:rsidTr="00657AB1">
        <w:tc>
          <w:tcPr>
            <w:tcW w:w="7200" w:type="dxa"/>
          </w:tcPr>
          <w:p w:rsidR="00657AB1" w:rsidRPr="00922585" w:rsidRDefault="00657AB1" w:rsidP="00B213CC">
            <w:pPr>
              <w:rPr>
                <w:rFonts w:cs="Arial"/>
                <w:lang w:val="en-CA"/>
              </w:rPr>
            </w:pPr>
            <w:r w:rsidRPr="00922585">
              <w:rPr>
                <w:rFonts w:cs="Arial"/>
                <w:lang w:val="en-CA"/>
              </w:rPr>
              <w:t xml:space="preserve">SI.3.7 Update the </w:t>
            </w:r>
            <w:r w:rsidRPr="00922585">
              <w:rPr>
                <w:rFonts w:cs="Arial"/>
                <w:i/>
                <w:lang w:val="en-CA"/>
              </w:rPr>
              <w:t>Traceability Record</w:t>
            </w:r>
            <w:r w:rsidRPr="00922585">
              <w:rPr>
                <w:rFonts w:cs="Arial"/>
                <w:lang w:val="en-CA"/>
              </w:rPr>
              <w:t xml:space="preserve"> incorporating the </w:t>
            </w:r>
            <w:r w:rsidRPr="00922585">
              <w:rPr>
                <w:rFonts w:cs="Arial"/>
                <w:i/>
                <w:lang w:val="en-CA"/>
              </w:rPr>
              <w:t>Test Cases and Test Procedures.</w:t>
            </w:r>
          </w:p>
        </w:tc>
        <w:tc>
          <w:tcPr>
            <w:tcW w:w="1234" w:type="dxa"/>
          </w:tcPr>
          <w:p w:rsidR="00657AB1" w:rsidRPr="00922585" w:rsidRDefault="00657AB1" w:rsidP="002C4B63">
            <w:pPr>
              <w:jc w:val="left"/>
              <w:rPr>
                <w:rFonts w:cs="Arial"/>
                <w:lang w:val="en-CA"/>
              </w:rPr>
            </w:pPr>
            <w:r w:rsidRPr="00922585">
              <w:rPr>
                <w:rFonts w:cs="Arial"/>
                <w:lang w:val="en-CA"/>
              </w:rPr>
              <w:t>DES</w:t>
            </w:r>
          </w:p>
        </w:tc>
      </w:tr>
      <w:tr w:rsidR="00657AB1" w:rsidRPr="00922585" w:rsidTr="00657AB1">
        <w:tc>
          <w:tcPr>
            <w:tcW w:w="7200" w:type="dxa"/>
          </w:tcPr>
          <w:p w:rsidR="00657AB1" w:rsidRPr="00922585" w:rsidRDefault="00657AB1" w:rsidP="00B0068A">
            <w:pPr>
              <w:rPr>
                <w:rFonts w:cs="Arial"/>
                <w:lang w:val="en-CA"/>
              </w:rPr>
            </w:pPr>
            <w:r w:rsidRPr="00922585">
              <w:rPr>
                <w:rFonts w:cs="Arial"/>
                <w:lang w:val="en-CA"/>
              </w:rPr>
              <w:t>SI.3.8 Incorporate</w:t>
            </w:r>
            <w:r w:rsidRPr="00922585">
              <w:rPr>
                <w:rFonts w:cs="Arial"/>
                <w:i/>
                <w:iCs/>
                <w:lang w:val="en-CA"/>
              </w:rPr>
              <w:t xml:space="preserve"> Test Cases, Test Procedures and Traceability </w:t>
            </w:r>
            <w:r w:rsidRPr="00922585">
              <w:rPr>
                <w:rFonts w:cs="Arial"/>
                <w:i/>
                <w:iCs/>
                <w:lang w:val="en-CA"/>
              </w:rPr>
              <w:lastRenderedPageBreak/>
              <w:t xml:space="preserve">Record </w:t>
            </w:r>
            <w:r w:rsidRPr="00922585">
              <w:rPr>
                <w:rFonts w:cs="Arial"/>
                <w:lang w:val="en-CA"/>
              </w:rPr>
              <w:t xml:space="preserve">to the </w:t>
            </w:r>
            <w:r w:rsidRPr="00922585">
              <w:rPr>
                <w:rFonts w:cs="Arial"/>
                <w:i/>
                <w:iCs/>
                <w:lang w:val="en-CA"/>
              </w:rPr>
              <w:t xml:space="preserve">Software Configuration </w:t>
            </w:r>
            <w:r w:rsidRPr="00922585">
              <w:rPr>
                <w:rFonts w:cs="Arial"/>
                <w:iCs/>
                <w:lang w:val="en-CA"/>
              </w:rPr>
              <w:t>as part of the baseline</w:t>
            </w:r>
            <w:r w:rsidRPr="00922585">
              <w:rPr>
                <w:rFonts w:cs="Arial"/>
                <w:i/>
                <w:iCs/>
                <w:lang w:val="en-CA"/>
              </w:rPr>
              <w:t>.</w:t>
            </w:r>
          </w:p>
        </w:tc>
        <w:tc>
          <w:tcPr>
            <w:tcW w:w="1234" w:type="dxa"/>
          </w:tcPr>
          <w:p w:rsidR="00657AB1" w:rsidRPr="00922585" w:rsidRDefault="00657AB1" w:rsidP="002C4B63">
            <w:pPr>
              <w:jc w:val="left"/>
              <w:rPr>
                <w:rFonts w:cs="Arial"/>
                <w:lang w:val="en-CA"/>
              </w:rPr>
            </w:pPr>
            <w:r w:rsidRPr="00922585">
              <w:rPr>
                <w:rFonts w:cs="Arial"/>
                <w:lang w:val="en-CA"/>
              </w:rPr>
              <w:lastRenderedPageBreak/>
              <w:t>TL</w:t>
            </w:r>
          </w:p>
        </w:tc>
      </w:tr>
    </w:tbl>
    <w:p w:rsidR="0081236B" w:rsidRPr="00922585" w:rsidRDefault="0081236B" w:rsidP="0081236B">
      <w:pPr>
        <w:ind w:left="1440"/>
        <w:rPr>
          <w:lang w:val="en-CA"/>
        </w:rPr>
      </w:pPr>
    </w:p>
    <w:p w:rsidR="0081236B" w:rsidRPr="00922585" w:rsidRDefault="0081236B" w:rsidP="0081236B">
      <w:pPr>
        <w:numPr>
          <w:ilvl w:val="0"/>
          <w:numId w:val="26"/>
        </w:numPr>
        <w:rPr>
          <w:lang w:val="en-CA"/>
        </w:rPr>
      </w:pPr>
      <w:r w:rsidRPr="00922585">
        <w:rPr>
          <w:b/>
          <w:lang w:val="en-CA"/>
        </w:rPr>
        <w:t xml:space="preserve">Process: </w:t>
      </w:r>
      <w:r w:rsidR="00657AB1" w:rsidRPr="00922585">
        <w:rPr>
          <w:lang w:val="en-CA"/>
        </w:rPr>
        <w:t>4</w:t>
      </w:r>
      <w:r w:rsidR="00DB0277" w:rsidRPr="00922585">
        <w:rPr>
          <w:lang w:val="en-CA"/>
        </w:rPr>
        <w:t>.3</w:t>
      </w:r>
      <w:r w:rsidR="00DB0277" w:rsidRPr="00922585">
        <w:rPr>
          <w:rStyle w:val="FootnoteReference"/>
          <w:lang w:val="en-CA"/>
        </w:rPr>
        <w:footnoteReference w:id="4"/>
      </w:r>
      <w:r w:rsidR="00DB0277" w:rsidRPr="00922585">
        <w:rPr>
          <w:lang w:val="en-CA"/>
        </w:rPr>
        <w:t xml:space="preserve"> Software Implementation (SI)</w:t>
      </w:r>
      <w:r w:rsidRPr="00922585">
        <w:rPr>
          <w:lang w:val="en-CA"/>
        </w:rPr>
        <w:t xml:space="preserve"> </w:t>
      </w:r>
    </w:p>
    <w:p w:rsidR="0081236B" w:rsidRPr="00922585" w:rsidRDefault="0081236B" w:rsidP="0081236B">
      <w:pPr>
        <w:numPr>
          <w:ilvl w:val="0"/>
          <w:numId w:val="26"/>
        </w:numPr>
        <w:rPr>
          <w:b/>
          <w:lang w:val="en-CA"/>
        </w:rPr>
      </w:pPr>
      <w:r w:rsidRPr="00922585">
        <w:rPr>
          <w:b/>
          <w:lang w:val="en-CA"/>
        </w:rPr>
        <w:t xml:space="preserve">Activity: </w:t>
      </w:r>
      <w:r w:rsidR="00657AB1" w:rsidRPr="00922585">
        <w:rPr>
          <w:lang w:val="en-CA"/>
        </w:rPr>
        <w:t xml:space="preserve">SI.5 </w:t>
      </w:r>
      <w:r w:rsidR="00DB0277" w:rsidRPr="00922585">
        <w:rPr>
          <w:rFonts w:cs="Arial"/>
          <w:lang w:val="en-CA"/>
        </w:rPr>
        <w:t xml:space="preserve">Software Integration and Tests </w:t>
      </w:r>
    </w:p>
    <w:p w:rsidR="0081236B" w:rsidRPr="00922585" w:rsidRDefault="0081236B" w:rsidP="0081236B">
      <w:pPr>
        <w:numPr>
          <w:ilvl w:val="0"/>
          <w:numId w:val="26"/>
        </w:numPr>
        <w:rPr>
          <w:b/>
          <w:lang w:val="en-CA"/>
        </w:rPr>
      </w:pPr>
      <w:r w:rsidRPr="00922585">
        <w:rPr>
          <w:b/>
          <w:lang w:val="en-CA"/>
        </w:rPr>
        <w:t>Tasks:</w:t>
      </w:r>
    </w:p>
    <w:p w:rsidR="0081236B" w:rsidRPr="00922585" w:rsidRDefault="0081236B" w:rsidP="0081236B">
      <w:pPr>
        <w:ind w:left="720"/>
        <w:rPr>
          <w:lang w:val="en-CA"/>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gridCol w:w="7104"/>
      </w:tblGrid>
      <w:tr w:rsidR="0081236B" w:rsidRPr="00922585" w:rsidTr="00B213CC">
        <w:tc>
          <w:tcPr>
            <w:tcW w:w="1330" w:type="dxa"/>
          </w:tcPr>
          <w:p w:rsidR="0081236B" w:rsidRPr="00922585" w:rsidRDefault="0081236B" w:rsidP="00B213CC">
            <w:pPr>
              <w:tabs>
                <w:tab w:val="left" w:pos="1050"/>
                <w:tab w:val="center" w:pos="1905"/>
              </w:tabs>
              <w:jc w:val="center"/>
              <w:rPr>
                <w:b/>
                <w:lang w:val="en-CA"/>
              </w:rPr>
            </w:pPr>
            <w:r w:rsidRPr="00922585">
              <w:rPr>
                <w:b/>
                <w:lang w:val="en-CA"/>
              </w:rPr>
              <w:t>Roles</w:t>
            </w:r>
          </w:p>
        </w:tc>
        <w:tc>
          <w:tcPr>
            <w:tcW w:w="7104" w:type="dxa"/>
          </w:tcPr>
          <w:p w:rsidR="0081236B" w:rsidRPr="00922585" w:rsidRDefault="0081236B" w:rsidP="00B213CC">
            <w:pPr>
              <w:ind w:left="1080"/>
              <w:jc w:val="center"/>
              <w:rPr>
                <w:b/>
                <w:lang w:val="en-CA"/>
              </w:rPr>
            </w:pPr>
            <w:r w:rsidRPr="00922585">
              <w:rPr>
                <w:b/>
                <w:lang w:val="en-CA"/>
              </w:rPr>
              <w:t>Task</w:t>
            </w:r>
          </w:p>
        </w:tc>
      </w:tr>
      <w:tr w:rsidR="0081236B" w:rsidRPr="00922585" w:rsidTr="00B213CC">
        <w:tc>
          <w:tcPr>
            <w:tcW w:w="1330" w:type="dxa"/>
          </w:tcPr>
          <w:p w:rsidR="0081236B" w:rsidRPr="00922585" w:rsidRDefault="00DB0277" w:rsidP="00B213CC">
            <w:pPr>
              <w:jc w:val="left"/>
              <w:rPr>
                <w:lang w:val="en-CA"/>
              </w:rPr>
            </w:pPr>
            <w:r w:rsidRPr="00922585">
              <w:rPr>
                <w:lang w:val="en-CA"/>
              </w:rPr>
              <w:t>PR</w:t>
            </w:r>
          </w:p>
        </w:tc>
        <w:tc>
          <w:tcPr>
            <w:tcW w:w="7104" w:type="dxa"/>
          </w:tcPr>
          <w:p w:rsidR="00DB0277" w:rsidRPr="00922585" w:rsidRDefault="00DB0277" w:rsidP="00DB0277">
            <w:pPr>
              <w:rPr>
                <w:rFonts w:cs="Arial"/>
                <w:i/>
                <w:lang w:val="en-CA"/>
              </w:rPr>
            </w:pPr>
            <w:r w:rsidRPr="00922585">
              <w:rPr>
                <w:rFonts w:cs="Arial"/>
                <w:lang w:val="en-CA"/>
              </w:rPr>
              <w:t xml:space="preserve">SI.5.2 Understand </w:t>
            </w:r>
            <w:r w:rsidRPr="00922585">
              <w:rPr>
                <w:rFonts w:cs="Arial"/>
                <w:i/>
                <w:lang w:val="en-CA"/>
              </w:rPr>
              <w:t>Test Cases</w:t>
            </w:r>
            <w:r w:rsidRPr="00922585">
              <w:rPr>
                <w:rFonts w:cs="Arial"/>
                <w:lang w:val="en-CA"/>
              </w:rPr>
              <w:t xml:space="preserve"> </w:t>
            </w:r>
            <w:r w:rsidRPr="00922585">
              <w:rPr>
                <w:rFonts w:cs="Arial"/>
                <w:i/>
                <w:lang w:val="en-CA"/>
              </w:rPr>
              <w:t>and</w:t>
            </w:r>
            <w:r w:rsidRPr="00922585">
              <w:rPr>
                <w:rFonts w:cs="Arial"/>
                <w:lang w:val="en-CA"/>
              </w:rPr>
              <w:t xml:space="preserve"> </w:t>
            </w:r>
            <w:r w:rsidRPr="00922585">
              <w:rPr>
                <w:rFonts w:cs="Arial"/>
                <w:i/>
                <w:lang w:val="en-CA"/>
              </w:rPr>
              <w:t>Test Procedures.</w:t>
            </w:r>
          </w:p>
          <w:p w:rsidR="0081236B" w:rsidRPr="00922585" w:rsidRDefault="00DB0277" w:rsidP="00DB0277">
            <w:pPr>
              <w:tabs>
                <w:tab w:val="left" w:pos="1335"/>
              </w:tabs>
              <w:rPr>
                <w:rFonts w:cs="Arial"/>
                <w:i/>
                <w:iCs/>
                <w:lang w:val="en-CA"/>
              </w:rPr>
            </w:pPr>
            <w:r w:rsidRPr="00922585">
              <w:rPr>
                <w:rFonts w:cs="Arial"/>
                <w:lang w:val="en-CA"/>
              </w:rPr>
              <w:t>Set or update the testing environment.</w:t>
            </w:r>
          </w:p>
        </w:tc>
      </w:tr>
      <w:tr w:rsidR="00DB0277" w:rsidRPr="00922585" w:rsidTr="00B213CC">
        <w:tc>
          <w:tcPr>
            <w:tcW w:w="1330" w:type="dxa"/>
          </w:tcPr>
          <w:p w:rsidR="00DB0277" w:rsidRPr="00922585" w:rsidRDefault="00DB0277" w:rsidP="00B213CC">
            <w:pPr>
              <w:jc w:val="left"/>
              <w:rPr>
                <w:lang w:val="en-CA"/>
              </w:rPr>
            </w:pPr>
            <w:r w:rsidRPr="00922585">
              <w:rPr>
                <w:lang w:val="en-CA"/>
              </w:rPr>
              <w:t>PR</w:t>
            </w:r>
          </w:p>
        </w:tc>
        <w:tc>
          <w:tcPr>
            <w:tcW w:w="7104" w:type="dxa"/>
          </w:tcPr>
          <w:p w:rsidR="00DB0277" w:rsidRPr="00922585" w:rsidRDefault="00DB0277" w:rsidP="00DB0277">
            <w:pPr>
              <w:rPr>
                <w:rFonts w:cs="Arial"/>
                <w:lang w:val="en-CA"/>
              </w:rPr>
            </w:pPr>
            <w:r w:rsidRPr="00922585">
              <w:rPr>
                <w:rFonts w:cs="Arial"/>
                <w:lang w:val="en-CA"/>
              </w:rPr>
              <w:t xml:space="preserve">SI.5.3 Integrates the </w:t>
            </w:r>
            <w:r w:rsidRPr="00922585">
              <w:rPr>
                <w:rFonts w:cs="Arial"/>
                <w:i/>
                <w:lang w:val="en-CA"/>
              </w:rPr>
              <w:t>Software</w:t>
            </w:r>
            <w:r w:rsidRPr="00922585">
              <w:rPr>
                <w:rFonts w:cs="Arial"/>
                <w:lang w:val="en-CA"/>
              </w:rPr>
              <w:t xml:space="preserve"> using </w:t>
            </w:r>
            <w:r w:rsidRPr="00922585">
              <w:rPr>
                <w:rFonts w:cs="Arial"/>
                <w:i/>
                <w:lang w:val="en-CA"/>
              </w:rPr>
              <w:t>Software components</w:t>
            </w:r>
            <w:r w:rsidRPr="00922585">
              <w:rPr>
                <w:rFonts w:cs="Arial"/>
                <w:lang w:val="en-CA"/>
              </w:rPr>
              <w:t xml:space="preserve"> and defines or updates Test Cases and Test Procedures for integration.  </w:t>
            </w:r>
          </w:p>
        </w:tc>
      </w:tr>
      <w:tr w:rsidR="00DB0277" w:rsidRPr="00922585" w:rsidTr="00B213CC">
        <w:tc>
          <w:tcPr>
            <w:tcW w:w="1330" w:type="dxa"/>
          </w:tcPr>
          <w:p w:rsidR="00DB0277" w:rsidRPr="00922585" w:rsidRDefault="00DB0277" w:rsidP="00DB0277">
            <w:pPr>
              <w:rPr>
                <w:rFonts w:cs="Arial"/>
                <w:lang w:val="en-CA"/>
              </w:rPr>
            </w:pPr>
            <w:r w:rsidRPr="00922585">
              <w:rPr>
                <w:rFonts w:cs="Arial"/>
                <w:lang w:val="en-CA"/>
              </w:rPr>
              <w:t>TSTR</w:t>
            </w:r>
          </w:p>
          <w:p w:rsidR="00DB0277" w:rsidRPr="00922585" w:rsidRDefault="00DB0277" w:rsidP="00DB0277">
            <w:pPr>
              <w:jc w:val="left"/>
              <w:rPr>
                <w:lang w:val="en-CA"/>
              </w:rPr>
            </w:pPr>
            <w:r w:rsidRPr="00922585">
              <w:rPr>
                <w:rFonts w:cs="Arial"/>
                <w:lang w:val="en-CA"/>
              </w:rPr>
              <w:t>CUS</w:t>
            </w:r>
          </w:p>
        </w:tc>
        <w:tc>
          <w:tcPr>
            <w:tcW w:w="7104" w:type="dxa"/>
          </w:tcPr>
          <w:p w:rsidR="00DB0277" w:rsidRPr="00922585" w:rsidRDefault="00DB0277" w:rsidP="00DB0277">
            <w:pPr>
              <w:rPr>
                <w:rFonts w:cs="Arial"/>
                <w:lang w:val="en-CA"/>
              </w:rPr>
            </w:pPr>
            <w:r w:rsidRPr="00922585">
              <w:rPr>
                <w:rFonts w:cs="Arial"/>
                <w:lang w:val="en-CA"/>
              </w:rPr>
              <w:t xml:space="preserve">SI.5.4 Perform tests using </w:t>
            </w:r>
            <w:r w:rsidRPr="00922585">
              <w:rPr>
                <w:rFonts w:cs="Arial"/>
                <w:i/>
                <w:lang w:val="en-CA"/>
              </w:rPr>
              <w:t>Test Cases and Test Procedures</w:t>
            </w:r>
            <w:r w:rsidRPr="00922585">
              <w:rPr>
                <w:rFonts w:cs="Arial"/>
                <w:lang w:val="en-CA"/>
              </w:rPr>
              <w:t xml:space="preserve"> for integration and document results in </w:t>
            </w:r>
            <w:r w:rsidRPr="00922585">
              <w:rPr>
                <w:rFonts w:cs="Arial"/>
                <w:i/>
                <w:lang w:val="en-CA"/>
              </w:rPr>
              <w:t>Test Report</w:t>
            </w:r>
            <w:r w:rsidRPr="00922585">
              <w:rPr>
                <w:rFonts w:cs="Arial"/>
                <w:lang w:val="en-CA"/>
              </w:rPr>
              <w:t>.</w:t>
            </w:r>
          </w:p>
          <w:p w:rsidR="00DB0277" w:rsidRPr="00922585" w:rsidRDefault="00DB0277" w:rsidP="00DB0277">
            <w:pPr>
              <w:rPr>
                <w:rFonts w:cs="Arial"/>
                <w:lang w:val="en-CA"/>
              </w:rPr>
            </w:pPr>
          </w:p>
        </w:tc>
      </w:tr>
      <w:tr w:rsidR="00DB0277" w:rsidRPr="00922585" w:rsidTr="00B213CC">
        <w:tc>
          <w:tcPr>
            <w:tcW w:w="1330" w:type="dxa"/>
          </w:tcPr>
          <w:p w:rsidR="00DB0277" w:rsidRPr="00922585" w:rsidRDefault="00DB0277" w:rsidP="00DB0277">
            <w:pPr>
              <w:rPr>
                <w:rFonts w:cs="Arial"/>
                <w:lang w:val="en-CA"/>
              </w:rPr>
            </w:pPr>
            <w:r w:rsidRPr="00922585">
              <w:rPr>
                <w:rFonts w:cs="Arial"/>
                <w:lang w:val="en-CA"/>
              </w:rPr>
              <w:t>PR</w:t>
            </w:r>
          </w:p>
        </w:tc>
        <w:tc>
          <w:tcPr>
            <w:tcW w:w="7104" w:type="dxa"/>
          </w:tcPr>
          <w:p w:rsidR="00DB0277" w:rsidRPr="00922585" w:rsidRDefault="00DB0277" w:rsidP="00DB0277">
            <w:pPr>
              <w:rPr>
                <w:rFonts w:cs="Arial"/>
                <w:lang w:val="en-CA"/>
              </w:rPr>
            </w:pPr>
            <w:r w:rsidRPr="00922585">
              <w:rPr>
                <w:rFonts w:cs="Arial"/>
                <w:lang w:val="en-CA"/>
              </w:rPr>
              <w:t xml:space="preserve">SI.5.5 Correct the defects found </w:t>
            </w:r>
            <w:r w:rsidRPr="00922585">
              <w:rPr>
                <w:lang w:val="en-CA"/>
              </w:rPr>
              <w:t>until successful test (reaching exit criteria) is achieved.</w:t>
            </w:r>
          </w:p>
        </w:tc>
      </w:tr>
    </w:tbl>
    <w:p w:rsidR="0081236B" w:rsidRPr="00922585" w:rsidRDefault="0081236B" w:rsidP="0081236B">
      <w:pPr>
        <w:rPr>
          <w:lang w:val="en-CA"/>
        </w:rPr>
      </w:pPr>
    </w:p>
    <w:bookmarkEnd w:id="6"/>
    <w:p w:rsidR="000C46EA" w:rsidRPr="00922585" w:rsidRDefault="000C46EA" w:rsidP="00B451F8">
      <w:pPr>
        <w:rPr>
          <w:lang w:val="en-CA"/>
        </w:rPr>
      </w:pPr>
    </w:p>
    <w:p w:rsidR="002C5D52" w:rsidRPr="00922585" w:rsidRDefault="002C5D52" w:rsidP="00EF0A5B">
      <w:pPr>
        <w:rPr>
          <w:lang w:val="en-CA"/>
        </w:rPr>
      </w:pPr>
    </w:p>
    <w:p w:rsidR="009A1D72" w:rsidRPr="00922585" w:rsidRDefault="00F21DC9" w:rsidP="00F21DC9">
      <w:pPr>
        <w:tabs>
          <w:tab w:val="left" w:pos="1380"/>
        </w:tabs>
        <w:rPr>
          <w:lang w:val="en-CA"/>
        </w:rPr>
      </w:pPr>
      <w:r w:rsidRPr="00922585">
        <w:rPr>
          <w:lang w:val="en-CA"/>
        </w:rPr>
        <w:tab/>
      </w:r>
    </w:p>
    <w:p w:rsidR="000E44A2" w:rsidRPr="00922585" w:rsidRDefault="000E44A2" w:rsidP="00FC5E63">
      <w:pPr>
        <w:spacing w:after="0"/>
        <w:ind w:left="840"/>
        <w:rPr>
          <w:lang w:val="en-CA"/>
        </w:rPr>
      </w:pPr>
    </w:p>
    <w:p w:rsidR="000E44A2" w:rsidRPr="00922585" w:rsidRDefault="000E44A2" w:rsidP="007F266E">
      <w:pPr>
        <w:rPr>
          <w:lang w:val="en-CA"/>
        </w:rPr>
      </w:pPr>
    </w:p>
    <w:p w:rsidR="00517D0B" w:rsidRPr="00922585" w:rsidRDefault="00517D0B" w:rsidP="00517D0B">
      <w:pPr>
        <w:rPr>
          <w:lang w:val="en-CA"/>
        </w:rPr>
      </w:pPr>
    </w:p>
    <w:p w:rsidR="00517D0B" w:rsidRPr="00922585" w:rsidRDefault="0048117D" w:rsidP="008336F0">
      <w:pPr>
        <w:pStyle w:val="Heading1"/>
        <w:rPr>
          <w:lang w:val="en-CA"/>
        </w:rPr>
      </w:pPr>
      <w:bookmarkStart w:id="14" w:name="_Toc225316500"/>
      <w:bookmarkStart w:id="15" w:name="_Toc236631691"/>
      <w:r w:rsidRPr="00922585">
        <w:rPr>
          <w:lang w:val="en-CA"/>
        </w:rPr>
        <w:lastRenderedPageBreak/>
        <w:t>4</w:t>
      </w:r>
      <w:r w:rsidR="008336F0" w:rsidRPr="00922585">
        <w:rPr>
          <w:lang w:val="en-CA"/>
        </w:rPr>
        <w:t xml:space="preserve">. </w:t>
      </w:r>
      <w:r w:rsidR="00517D0B" w:rsidRPr="00922585">
        <w:rPr>
          <w:lang w:val="en-CA"/>
        </w:rPr>
        <w:t>Detailed Descri</w:t>
      </w:r>
      <w:r w:rsidR="00106E72" w:rsidRPr="00922585">
        <w:rPr>
          <w:lang w:val="en-CA"/>
        </w:rPr>
        <w:t>ption of Process, Activities, T</w:t>
      </w:r>
      <w:r w:rsidR="00517D0B" w:rsidRPr="00922585">
        <w:rPr>
          <w:lang w:val="en-CA"/>
        </w:rPr>
        <w:t>asks</w:t>
      </w:r>
      <w:bookmarkEnd w:id="14"/>
      <w:r w:rsidR="00106E72" w:rsidRPr="00922585">
        <w:rPr>
          <w:lang w:val="en-CA"/>
        </w:rPr>
        <w:t>, Steps and Products</w:t>
      </w:r>
      <w:bookmarkEnd w:id="15"/>
    </w:p>
    <w:p w:rsidR="00346581" w:rsidRPr="00922585" w:rsidRDefault="00346581" w:rsidP="001B1C10">
      <w:pPr>
        <w:pStyle w:val="Heading2"/>
        <w:rPr>
          <w:lang w:val="en-CA"/>
        </w:rPr>
      </w:pPr>
      <w:bookmarkStart w:id="16" w:name="_Toc236631692"/>
      <w:r w:rsidRPr="00922585">
        <w:rPr>
          <w:lang w:val="en-CA"/>
        </w:rPr>
        <w:t xml:space="preserve">Process: </w:t>
      </w:r>
      <w:r w:rsidR="001B1C10" w:rsidRPr="00922585">
        <w:rPr>
          <w:lang w:val="en-CA"/>
        </w:rPr>
        <w:t>4</w:t>
      </w:r>
      <w:r w:rsidRPr="00922585">
        <w:rPr>
          <w:lang w:val="en-CA"/>
        </w:rPr>
        <w:t>.2 Project Management</w:t>
      </w:r>
      <w:bookmarkEnd w:id="16"/>
    </w:p>
    <w:p w:rsidR="00346581" w:rsidRPr="00922585" w:rsidRDefault="00346581" w:rsidP="00346581">
      <w:pPr>
        <w:rPr>
          <w:rFonts w:cs="Arial"/>
          <w:lang w:val="en-CA"/>
        </w:rPr>
      </w:pPr>
      <w:r w:rsidRPr="00922585">
        <w:rPr>
          <w:rFonts w:cs="Arial"/>
          <w:lang w:val="en-CA"/>
        </w:rPr>
        <w:t>The purpose of the Project Management process is to establish and carry out in a systematic way the tasks of the software implementation project, which allows complying with the project’s objectives in the expected quality, time and costs.</w:t>
      </w:r>
    </w:p>
    <w:p w:rsidR="00783F51" w:rsidRPr="00922585" w:rsidRDefault="00783F51" w:rsidP="00783F51">
      <w:pPr>
        <w:rPr>
          <w:b/>
          <w:lang w:val="en-CA"/>
        </w:rPr>
      </w:pPr>
    </w:p>
    <w:p w:rsidR="00783F51" w:rsidRPr="00922585" w:rsidRDefault="00783F51" w:rsidP="001B1C10">
      <w:pPr>
        <w:pStyle w:val="Heading3"/>
        <w:numPr>
          <w:ilvl w:val="0"/>
          <w:numId w:val="0"/>
        </w:numPr>
        <w:rPr>
          <w:lang w:val="en-CA"/>
        </w:rPr>
      </w:pPr>
      <w:bookmarkStart w:id="17" w:name="_Toc236631693"/>
      <w:r w:rsidRPr="00922585">
        <w:rPr>
          <w:lang w:val="en-CA"/>
        </w:rPr>
        <w:t xml:space="preserve">Activity: </w:t>
      </w:r>
      <w:r w:rsidR="001B1C10" w:rsidRPr="00922585">
        <w:rPr>
          <w:lang w:val="en-CA"/>
        </w:rPr>
        <w:t>PM</w:t>
      </w:r>
      <w:r w:rsidRPr="00922585">
        <w:rPr>
          <w:lang w:val="en-CA"/>
        </w:rPr>
        <w:t>.1 Project Planning</w:t>
      </w:r>
      <w:bookmarkEnd w:id="17"/>
      <w:r w:rsidRPr="00922585">
        <w:rPr>
          <w:lang w:val="en-CA"/>
        </w:rPr>
        <w:t xml:space="preserve"> </w:t>
      </w:r>
    </w:p>
    <w:p w:rsidR="00783F51" w:rsidRPr="00922585" w:rsidRDefault="00783F51" w:rsidP="00783F51">
      <w:pPr>
        <w:pStyle w:val="Heading4"/>
        <w:numPr>
          <w:ilvl w:val="0"/>
          <w:numId w:val="0"/>
        </w:numPr>
        <w:rPr>
          <w:rFonts w:cs="Arial"/>
          <w:b w:val="0"/>
          <w:lang w:val="en-CA"/>
        </w:rPr>
      </w:pPr>
      <w:r w:rsidRPr="00922585">
        <w:rPr>
          <w:rFonts w:cs="Arial"/>
          <w:b w:val="0"/>
          <w:lang w:val="en-CA"/>
        </w:rPr>
        <w:t>The Project Planning activity documents the planning details needed to manage the project. The activity provides, among others:</w:t>
      </w:r>
    </w:p>
    <w:p w:rsidR="00783F51" w:rsidRPr="00922585" w:rsidRDefault="00783F51" w:rsidP="00783F51">
      <w:pPr>
        <w:pStyle w:val="Heading4"/>
        <w:numPr>
          <w:ilvl w:val="0"/>
          <w:numId w:val="0"/>
        </w:numPr>
        <w:tabs>
          <w:tab w:val="left" w:pos="940"/>
          <w:tab w:val="left" w:pos="1140"/>
          <w:tab w:val="left" w:pos="1360"/>
        </w:tabs>
        <w:suppressAutoHyphens/>
        <w:spacing w:before="60" w:after="0" w:line="230" w:lineRule="exact"/>
        <w:ind w:left="760"/>
        <w:jc w:val="left"/>
        <w:rPr>
          <w:rFonts w:cs="Arial"/>
          <w:b w:val="0"/>
          <w:lang w:val="en-CA"/>
        </w:rPr>
      </w:pPr>
    </w:p>
    <w:p w:rsidR="00783F51" w:rsidRPr="00922585" w:rsidRDefault="00783F51" w:rsidP="00783F51">
      <w:pPr>
        <w:numPr>
          <w:ilvl w:val="0"/>
          <w:numId w:val="27"/>
        </w:numPr>
        <w:rPr>
          <w:lang w:val="en-CA"/>
        </w:rPr>
      </w:pPr>
      <w:r w:rsidRPr="00922585">
        <w:rPr>
          <w:lang w:val="en-CA"/>
        </w:rPr>
        <w:t>Project quality assurance strategy planning through verification and validatio</w:t>
      </w:r>
      <w:r w:rsidR="001B1C10" w:rsidRPr="00922585">
        <w:rPr>
          <w:lang w:val="en-CA"/>
        </w:rPr>
        <w:t>n of work products/deliverables.</w:t>
      </w:r>
    </w:p>
    <w:p w:rsidR="00783F51" w:rsidRPr="00922585" w:rsidRDefault="00783F51" w:rsidP="00783F51">
      <w:pPr>
        <w:rPr>
          <w:lang w:val="en-CA"/>
        </w:rPr>
      </w:pPr>
    </w:p>
    <w:p w:rsidR="00783F51" w:rsidRPr="00922585" w:rsidRDefault="00783F51" w:rsidP="0048117D">
      <w:pPr>
        <w:pStyle w:val="Heading3"/>
        <w:numPr>
          <w:ilvl w:val="0"/>
          <w:numId w:val="0"/>
        </w:numPr>
        <w:rPr>
          <w:lang w:val="en-CA"/>
        </w:rPr>
      </w:pPr>
      <w:bookmarkStart w:id="18" w:name="_Toc220552015"/>
      <w:bookmarkStart w:id="19" w:name="_Toc236631694"/>
      <w:r w:rsidRPr="00922585">
        <w:rPr>
          <w:lang w:val="en-CA"/>
        </w:rPr>
        <w:t xml:space="preserve">Task: </w:t>
      </w:r>
      <w:bookmarkEnd w:id="18"/>
      <w:r w:rsidRPr="00922585">
        <w:rPr>
          <w:lang w:val="en-CA"/>
        </w:rPr>
        <w:t>Test Planning</w:t>
      </w:r>
      <w:bookmarkEnd w:id="19"/>
    </w:p>
    <w:p w:rsidR="00783F51" w:rsidRPr="00922585" w:rsidRDefault="00783F51" w:rsidP="00783F51">
      <w:pPr>
        <w:rPr>
          <w:lang w:val="en-CA"/>
        </w:rPr>
      </w:pPr>
      <w:r w:rsidRPr="00922585">
        <w:rPr>
          <w:rFonts w:cs="Arial"/>
          <w:lang w:val="en-CA"/>
        </w:rPr>
        <w:t xml:space="preserve">PM.1.3 Identify the specific tasks to be performed in order to produce the deliverables and their software components identified in the </w:t>
      </w:r>
      <w:r w:rsidRPr="00922585">
        <w:rPr>
          <w:rFonts w:cs="Arial"/>
          <w:i/>
          <w:iCs/>
          <w:lang w:val="en-CA"/>
        </w:rPr>
        <w:t>Statement of Work.</w:t>
      </w:r>
      <w:r w:rsidRPr="00922585">
        <w:rPr>
          <w:rFonts w:cs="Arial"/>
          <w:lang w:val="en-CA"/>
        </w:rPr>
        <w:t xml:space="preserve"> Include verification, validation and reviews with Customer and Work Team tasks to assure the quality of work products.</w:t>
      </w:r>
    </w:p>
    <w:p w:rsidR="00783F51" w:rsidRPr="00922585" w:rsidRDefault="00783F51" w:rsidP="00783F51">
      <w:pPr>
        <w:rPr>
          <w:lang w:val="en-C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0"/>
        <w:gridCol w:w="7380"/>
      </w:tblGrid>
      <w:tr w:rsidR="00C31512" w:rsidRPr="00922585" w:rsidTr="00106E72">
        <w:tblPrEx>
          <w:tblCellMar>
            <w:top w:w="0" w:type="dxa"/>
            <w:bottom w:w="0" w:type="dxa"/>
          </w:tblCellMar>
        </w:tblPrEx>
        <w:tc>
          <w:tcPr>
            <w:tcW w:w="9360" w:type="dxa"/>
            <w:gridSpan w:val="2"/>
            <w:shd w:val="clear" w:color="auto" w:fill="000080"/>
            <w:vAlign w:val="center"/>
          </w:tcPr>
          <w:p w:rsidR="00C31512" w:rsidRPr="00922585" w:rsidRDefault="00C31512" w:rsidP="00B213CC">
            <w:pPr>
              <w:jc w:val="left"/>
              <w:rPr>
                <w:b/>
                <w:sz w:val="22"/>
                <w:szCs w:val="22"/>
                <w:lang w:val="en-CA"/>
              </w:rPr>
            </w:pPr>
          </w:p>
        </w:tc>
      </w:tr>
      <w:tr w:rsidR="00C31512" w:rsidRPr="00922585" w:rsidTr="00106E72">
        <w:tblPrEx>
          <w:tblCellMar>
            <w:top w:w="0" w:type="dxa"/>
            <w:bottom w:w="0" w:type="dxa"/>
          </w:tblCellMar>
        </w:tblPrEx>
        <w:tc>
          <w:tcPr>
            <w:tcW w:w="1980" w:type="dxa"/>
          </w:tcPr>
          <w:p w:rsidR="00C31512" w:rsidRPr="00922585" w:rsidRDefault="00C31512" w:rsidP="00B213CC">
            <w:pPr>
              <w:rPr>
                <w:b/>
                <w:i/>
                <w:lang w:val="en-CA"/>
              </w:rPr>
            </w:pPr>
            <w:r w:rsidRPr="00922585">
              <w:rPr>
                <w:b/>
                <w:i/>
                <w:lang w:val="en-CA"/>
              </w:rPr>
              <w:t>Objectives:</w:t>
            </w:r>
          </w:p>
        </w:tc>
        <w:tc>
          <w:tcPr>
            <w:tcW w:w="7380" w:type="dxa"/>
            <w:vAlign w:val="center"/>
          </w:tcPr>
          <w:p w:rsidR="00C31512" w:rsidRPr="00922585" w:rsidRDefault="00C31512" w:rsidP="00B213CC">
            <w:pPr>
              <w:jc w:val="left"/>
              <w:rPr>
                <w:lang w:val="en-CA"/>
              </w:rPr>
            </w:pPr>
            <w:r w:rsidRPr="00922585">
              <w:rPr>
                <w:rFonts w:cs="Arial"/>
                <w:lang w:val="en-CA"/>
              </w:rPr>
              <w:t>To Identify the specific tasks to be performed in order to verify, validate and review with Customer and Work Team tasks to assure the quality of work products.</w:t>
            </w:r>
          </w:p>
        </w:tc>
      </w:tr>
      <w:tr w:rsidR="00C31512" w:rsidRPr="00922585" w:rsidTr="00106E72">
        <w:tblPrEx>
          <w:tblCellMar>
            <w:top w:w="0" w:type="dxa"/>
            <w:bottom w:w="0" w:type="dxa"/>
          </w:tblCellMar>
        </w:tblPrEx>
        <w:tc>
          <w:tcPr>
            <w:tcW w:w="1980" w:type="dxa"/>
          </w:tcPr>
          <w:p w:rsidR="00C31512" w:rsidRPr="00922585" w:rsidRDefault="00C31512" w:rsidP="00B213CC">
            <w:pPr>
              <w:rPr>
                <w:b/>
                <w:i/>
                <w:lang w:val="en-CA"/>
              </w:rPr>
            </w:pPr>
            <w:r w:rsidRPr="00922585">
              <w:rPr>
                <w:b/>
                <w:i/>
                <w:lang w:val="en-CA"/>
              </w:rPr>
              <w:t>Rationale:</w:t>
            </w:r>
          </w:p>
        </w:tc>
        <w:tc>
          <w:tcPr>
            <w:tcW w:w="7380" w:type="dxa"/>
            <w:vAlign w:val="center"/>
          </w:tcPr>
          <w:p w:rsidR="00C31512" w:rsidRPr="00922585" w:rsidRDefault="00C31512" w:rsidP="00B213CC">
            <w:pPr>
              <w:jc w:val="left"/>
              <w:rPr>
                <w:lang w:val="en-CA"/>
              </w:rPr>
            </w:pPr>
            <w:r w:rsidRPr="00922585">
              <w:rPr>
                <w:lang w:val="en-CA"/>
              </w:rPr>
              <w:t>This allows identifying the required types of tests, the adequate work scheme for the testing procedure, the work methodology, the tools that must be used, the necessary recourses and effort, and the deliverables in the testing procedure.</w:t>
            </w:r>
          </w:p>
        </w:tc>
      </w:tr>
      <w:tr w:rsidR="00C31512" w:rsidRPr="00922585" w:rsidTr="00106E72">
        <w:tblPrEx>
          <w:tblCellMar>
            <w:top w:w="0" w:type="dxa"/>
            <w:bottom w:w="0" w:type="dxa"/>
          </w:tblCellMar>
        </w:tblPrEx>
        <w:tc>
          <w:tcPr>
            <w:tcW w:w="1980" w:type="dxa"/>
            <w:vMerge w:val="restart"/>
          </w:tcPr>
          <w:p w:rsidR="00C31512" w:rsidRPr="00922585" w:rsidRDefault="00C31512" w:rsidP="00B213CC">
            <w:pPr>
              <w:rPr>
                <w:b/>
                <w:i/>
                <w:lang w:val="en-CA"/>
              </w:rPr>
            </w:pPr>
            <w:r w:rsidRPr="00922585">
              <w:rPr>
                <w:b/>
                <w:i/>
                <w:lang w:val="en-CA"/>
              </w:rPr>
              <w:t>Roles:</w:t>
            </w:r>
          </w:p>
        </w:tc>
        <w:tc>
          <w:tcPr>
            <w:tcW w:w="7380" w:type="dxa"/>
            <w:vAlign w:val="center"/>
          </w:tcPr>
          <w:p w:rsidR="00C31512" w:rsidRPr="00922585" w:rsidRDefault="001C6253" w:rsidP="00B213CC">
            <w:pPr>
              <w:jc w:val="left"/>
              <w:rPr>
                <w:lang w:val="en-CA"/>
              </w:rPr>
            </w:pPr>
            <w:r w:rsidRPr="00922585">
              <w:rPr>
                <w:lang w:val="en-CA"/>
              </w:rPr>
              <w:t>Project Manager</w:t>
            </w:r>
          </w:p>
        </w:tc>
      </w:tr>
      <w:tr w:rsidR="00C31512" w:rsidRPr="00922585" w:rsidTr="00106E72">
        <w:tblPrEx>
          <w:tblCellMar>
            <w:top w:w="0" w:type="dxa"/>
            <w:bottom w:w="0" w:type="dxa"/>
          </w:tblCellMar>
        </w:tblPrEx>
        <w:tc>
          <w:tcPr>
            <w:tcW w:w="1980" w:type="dxa"/>
            <w:vMerge/>
          </w:tcPr>
          <w:p w:rsidR="00C31512" w:rsidRPr="00922585" w:rsidRDefault="00C31512" w:rsidP="00B213CC">
            <w:pPr>
              <w:rPr>
                <w:b/>
                <w:i/>
                <w:lang w:val="en-CA"/>
              </w:rPr>
            </w:pPr>
          </w:p>
        </w:tc>
        <w:tc>
          <w:tcPr>
            <w:tcW w:w="7380" w:type="dxa"/>
            <w:vAlign w:val="center"/>
          </w:tcPr>
          <w:p w:rsidR="00C31512" w:rsidRPr="00922585" w:rsidRDefault="001C6253" w:rsidP="00B213CC">
            <w:pPr>
              <w:jc w:val="left"/>
              <w:rPr>
                <w:lang w:val="en-CA"/>
              </w:rPr>
            </w:pPr>
            <w:r w:rsidRPr="00922585">
              <w:rPr>
                <w:lang w:val="en-CA"/>
              </w:rPr>
              <w:t>Technical Leader</w:t>
            </w:r>
          </w:p>
        </w:tc>
      </w:tr>
      <w:tr w:rsidR="00C31512" w:rsidRPr="00922585" w:rsidTr="00106E72">
        <w:tblPrEx>
          <w:tblCellMar>
            <w:top w:w="0" w:type="dxa"/>
            <w:bottom w:w="0" w:type="dxa"/>
          </w:tblCellMar>
        </w:tblPrEx>
        <w:tc>
          <w:tcPr>
            <w:tcW w:w="1980" w:type="dxa"/>
            <w:vMerge w:val="restart"/>
          </w:tcPr>
          <w:p w:rsidR="00C31512" w:rsidRPr="00922585" w:rsidRDefault="00C31512" w:rsidP="00B213CC">
            <w:pPr>
              <w:rPr>
                <w:b/>
                <w:i/>
                <w:lang w:val="en-CA"/>
              </w:rPr>
            </w:pPr>
            <w:r w:rsidRPr="00922585">
              <w:rPr>
                <w:b/>
                <w:i/>
                <w:lang w:val="en-CA"/>
              </w:rPr>
              <w:t>Artefacts:</w:t>
            </w:r>
          </w:p>
        </w:tc>
        <w:tc>
          <w:tcPr>
            <w:tcW w:w="7380" w:type="dxa"/>
            <w:vAlign w:val="center"/>
          </w:tcPr>
          <w:p w:rsidR="00C31512" w:rsidRPr="00922585" w:rsidRDefault="00C31512" w:rsidP="001C6253">
            <w:pPr>
              <w:spacing w:after="100" w:afterAutospacing="1" w:line="240" w:lineRule="atLeast"/>
              <w:jc w:val="left"/>
              <w:rPr>
                <w:rFonts w:cs="Arial"/>
                <w:iCs/>
                <w:lang w:val="en-CA"/>
              </w:rPr>
            </w:pPr>
            <w:r w:rsidRPr="00922585">
              <w:rPr>
                <w:lang w:val="en-CA"/>
              </w:rPr>
              <w:t xml:space="preserve">Test </w:t>
            </w:r>
            <w:r w:rsidR="001C6253" w:rsidRPr="00922585">
              <w:rPr>
                <w:rFonts w:cs="Arial"/>
                <w:iCs/>
                <w:lang w:val="en-CA"/>
              </w:rPr>
              <w:t>Tasks</w:t>
            </w:r>
          </w:p>
        </w:tc>
      </w:tr>
      <w:tr w:rsidR="00C31512" w:rsidRPr="00922585" w:rsidTr="00106E72">
        <w:tblPrEx>
          <w:tblCellMar>
            <w:top w:w="0" w:type="dxa"/>
            <w:bottom w:w="0" w:type="dxa"/>
          </w:tblCellMar>
        </w:tblPrEx>
        <w:tc>
          <w:tcPr>
            <w:tcW w:w="1980" w:type="dxa"/>
            <w:vMerge/>
          </w:tcPr>
          <w:p w:rsidR="00C31512" w:rsidRPr="00922585" w:rsidRDefault="00C31512" w:rsidP="00B213CC">
            <w:pPr>
              <w:rPr>
                <w:b/>
                <w:i/>
                <w:lang w:val="en-CA"/>
              </w:rPr>
            </w:pPr>
          </w:p>
        </w:tc>
        <w:tc>
          <w:tcPr>
            <w:tcW w:w="7380" w:type="dxa"/>
            <w:vAlign w:val="center"/>
          </w:tcPr>
          <w:p w:rsidR="00C31512" w:rsidRPr="00922585" w:rsidRDefault="00C31512" w:rsidP="00B213CC">
            <w:pPr>
              <w:jc w:val="left"/>
              <w:rPr>
                <w:lang w:val="en-CA"/>
              </w:rPr>
            </w:pPr>
          </w:p>
        </w:tc>
      </w:tr>
      <w:tr w:rsidR="00C31512" w:rsidRPr="00922585" w:rsidTr="00106E72">
        <w:tblPrEx>
          <w:tblCellMar>
            <w:top w:w="0" w:type="dxa"/>
            <w:bottom w:w="0" w:type="dxa"/>
          </w:tblCellMar>
        </w:tblPrEx>
        <w:tc>
          <w:tcPr>
            <w:tcW w:w="1980" w:type="dxa"/>
            <w:vMerge w:val="restart"/>
          </w:tcPr>
          <w:p w:rsidR="00C31512" w:rsidRPr="00922585" w:rsidRDefault="00C31512" w:rsidP="00B213CC">
            <w:pPr>
              <w:rPr>
                <w:b/>
                <w:i/>
                <w:lang w:val="en-CA"/>
              </w:rPr>
            </w:pPr>
            <w:r w:rsidRPr="00922585">
              <w:rPr>
                <w:b/>
                <w:i/>
                <w:lang w:val="en-CA"/>
              </w:rPr>
              <w:t>Steps:</w:t>
            </w:r>
          </w:p>
        </w:tc>
        <w:tc>
          <w:tcPr>
            <w:tcW w:w="7380" w:type="dxa"/>
            <w:vAlign w:val="center"/>
          </w:tcPr>
          <w:p w:rsidR="00C31512" w:rsidRPr="00922585" w:rsidRDefault="00C31512" w:rsidP="00C31512">
            <w:pPr>
              <w:jc w:val="left"/>
              <w:rPr>
                <w:lang w:val="en-CA"/>
              </w:rPr>
            </w:pPr>
            <w:r w:rsidRPr="00922585">
              <w:rPr>
                <w:lang w:val="en-CA"/>
              </w:rPr>
              <w:t>Step 1: Identification of  functional or integration tests</w:t>
            </w:r>
            <w:r w:rsidR="001C6253" w:rsidRPr="00922585">
              <w:rPr>
                <w:lang w:val="en-CA"/>
              </w:rPr>
              <w:t xml:space="preserve"> needs</w:t>
            </w:r>
          </w:p>
        </w:tc>
      </w:tr>
      <w:tr w:rsidR="00C31512" w:rsidRPr="00922585" w:rsidTr="00106E72">
        <w:tblPrEx>
          <w:tblCellMar>
            <w:top w:w="0" w:type="dxa"/>
            <w:bottom w:w="0" w:type="dxa"/>
          </w:tblCellMar>
        </w:tblPrEx>
        <w:tc>
          <w:tcPr>
            <w:tcW w:w="1980" w:type="dxa"/>
            <w:vMerge/>
          </w:tcPr>
          <w:p w:rsidR="00C31512" w:rsidRPr="00922585" w:rsidRDefault="00C31512" w:rsidP="00B213CC">
            <w:pPr>
              <w:rPr>
                <w:lang w:val="en-CA"/>
              </w:rPr>
            </w:pPr>
          </w:p>
        </w:tc>
        <w:tc>
          <w:tcPr>
            <w:tcW w:w="7380" w:type="dxa"/>
            <w:vAlign w:val="center"/>
          </w:tcPr>
          <w:p w:rsidR="00C31512" w:rsidRPr="00922585" w:rsidRDefault="00C31512" w:rsidP="00B213CC">
            <w:pPr>
              <w:jc w:val="left"/>
              <w:rPr>
                <w:lang w:val="en-CA"/>
              </w:rPr>
            </w:pPr>
            <w:r w:rsidRPr="00922585">
              <w:rPr>
                <w:lang w:val="en-CA"/>
              </w:rPr>
              <w:t xml:space="preserve">Step </w:t>
            </w:r>
            <w:r w:rsidR="001C6253" w:rsidRPr="00922585">
              <w:rPr>
                <w:lang w:val="en-CA"/>
              </w:rPr>
              <w:t>2</w:t>
            </w:r>
            <w:r w:rsidRPr="00922585">
              <w:rPr>
                <w:lang w:val="en-CA"/>
              </w:rPr>
              <w:t>: Estimation of testing effort</w:t>
            </w:r>
          </w:p>
        </w:tc>
      </w:tr>
      <w:tr w:rsidR="00C31512" w:rsidRPr="00922585" w:rsidTr="00106E72">
        <w:tblPrEx>
          <w:tblCellMar>
            <w:top w:w="0" w:type="dxa"/>
            <w:bottom w:w="0" w:type="dxa"/>
          </w:tblCellMar>
        </w:tblPrEx>
        <w:tc>
          <w:tcPr>
            <w:tcW w:w="1980" w:type="dxa"/>
          </w:tcPr>
          <w:p w:rsidR="00C31512" w:rsidRPr="00922585" w:rsidRDefault="008336F0" w:rsidP="00B213CC">
            <w:pPr>
              <w:rPr>
                <w:b/>
                <w:i/>
                <w:lang w:val="en-CA"/>
              </w:rPr>
            </w:pPr>
            <w:r w:rsidRPr="00922585">
              <w:rPr>
                <w:b/>
                <w:i/>
                <w:lang w:val="en-CA"/>
              </w:rPr>
              <w:t xml:space="preserve">Step </w:t>
            </w:r>
            <w:r w:rsidR="00C31512" w:rsidRPr="00922585">
              <w:rPr>
                <w:b/>
                <w:i/>
                <w:lang w:val="en-CA"/>
              </w:rPr>
              <w:t xml:space="preserve">Description: </w:t>
            </w:r>
          </w:p>
        </w:tc>
        <w:tc>
          <w:tcPr>
            <w:tcW w:w="7380" w:type="dxa"/>
          </w:tcPr>
          <w:p w:rsidR="00C31512" w:rsidRPr="00922585" w:rsidRDefault="00C31512" w:rsidP="00B213CC">
            <w:pPr>
              <w:rPr>
                <w:b/>
                <w:lang w:val="en-CA"/>
              </w:rPr>
            </w:pPr>
            <w:r w:rsidRPr="00922585">
              <w:rPr>
                <w:b/>
                <w:lang w:val="en-CA"/>
              </w:rPr>
              <w:t xml:space="preserve">Step 1: Identification </w:t>
            </w:r>
            <w:r w:rsidR="001C6253" w:rsidRPr="00922585">
              <w:rPr>
                <w:b/>
                <w:lang w:val="en-CA"/>
              </w:rPr>
              <w:t>of  functional or integration tests needs</w:t>
            </w:r>
            <w:r w:rsidRPr="00922585">
              <w:rPr>
                <w:b/>
                <w:lang w:val="en-CA"/>
              </w:rPr>
              <w:t>:</w:t>
            </w:r>
          </w:p>
          <w:p w:rsidR="00C31512" w:rsidRPr="00922585" w:rsidRDefault="00C31512" w:rsidP="00B213CC">
            <w:pPr>
              <w:rPr>
                <w:lang w:val="en-CA"/>
              </w:rPr>
            </w:pPr>
            <w:r w:rsidRPr="00922585">
              <w:rPr>
                <w:lang w:val="en-CA"/>
              </w:rPr>
              <w:t>The Technical Leader must identify the necessary types of tests that allow evaluating software product quality. The selection is made intending to cover ISO9126 standard, where quality characteristics are defined.  Functional tests are always included within the base testing group. Based on project conditions, integration, performance or security tests are selected.</w:t>
            </w:r>
          </w:p>
          <w:p w:rsidR="001C6253" w:rsidRPr="00922585" w:rsidRDefault="001C6253" w:rsidP="00B213CC">
            <w:pPr>
              <w:rPr>
                <w:lang w:val="en-CA"/>
              </w:rPr>
            </w:pPr>
          </w:p>
          <w:p w:rsidR="00C31512" w:rsidRPr="00922585" w:rsidRDefault="00C31512" w:rsidP="00B213CC">
            <w:pPr>
              <w:rPr>
                <w:lang w:val="en-CA"/>
              </w:rPr>
            </w:pPr>
            <w:r w:rsidRPr="00922585">
              <w:rPr>
                <w:lang w:val="en-CA"/>
              </w:rPr>
              <w:t>The software testing procedure strategy must be complemented, identifying tools that will support the testing procedure management as well as the automation of testing execution activities. If the testing strategy includes performance tests, it is fundamental to identify a tool.</w:t>
            </w:r>
          </w:p>
          <w:p w:rsidR="00C31512" w:rsidRPr="00922585" w:rsidRDefault="00C31512" w:rsidP="00B213CC">
            <w:pPr>
              <w:rPr>
                <w:lang w:val="en-CA"/>
              </w:rPr>
            </w:pPr>
          </w:p>
          <w:p w:rsidR="00C31512" w:rsidRPr="00922585" w:rsidRDefault="00C31512" w:rsidP="00B213CC">
            <w:pPr>
              <w:rPr>
                <w:b/>
                <w:lang w:val="en-CA"/>
              </w:rPr>
            </w:pPr>
            <w:r w:rsidRPr="00922585">
              <w:rPr>
                <w:b/>
                <w:lang w:val="en-CA"/>
              </w:rPr>
              <w:t xml:space="preserve">Step </w:t>
            </w:r>
            <w:r w:rsidR="001C6253" w:rsidRPr="00922585">
              <w:rPr>
                <w:b/>
                <w:lang w:val="en-CA"/>
              </w:rPr>
              <w:t>2</w:t>
            </w:r>
            <w:r w:rsidRPr="00922585">
              <w:rPr>
                <w:b/>
                <w:lang w:val="en-CA"/>
              </w:rPr>
              <w:t>: Estimation of testing effort:</w:t>
            </w:r>
          </w:p>
          <w:p w:rsidR="00C31512" w:rsidRPr="00922585" w:rsidRDefault="00C31512" w:rsidP="00B213CC">
            <w:pPr>
              <w:rPr>
                <w:lang w:val="en-CA"/>
              </w:rPr>
            </w:pPr>
            <w:r w:rsidRPr="00922585">
              <w:rPr>
                <w:lang w:val="en-CA"/>
              </w:rPr>
              <w:t>With the technical and functional knowledge of the product it is possible to estimate test design and execution efforts. In order to do this, it is recommended to consider the following criteria:</w:t>
            </w:r>
          </w:p>
          <w:p w:rsidR="00C31512" w:rsidRPr="00922585" w:rsidRDefault="00C31512" w:rsidP="00B213CC">
            <w:pPr>
              <w:numPr>
                <w:ilvl w:val="0"/>
                <w:numId w:val="18"/>
              </w:numPr>
              <w:rPr>
                <w:lang w:val="en-CA"/>
              </w:rPr>
            </w:pPr>
            <w:r w:rsidRPr="00922585">
              <w:rPr>
                <w:lang w:val="en-CA"/>
              </w:rPr>
              <w:t>knowledge of business model (high, medium, low)</w:t>
            </w:r>
          </w:p>
          <w:p w:rsidR="00C31512" w:rsidRPr="00922585" w:rsidRDefault="00C31512" w:rsidP="00B213CC">
            <w:pPr>
              <w:numPr>
                <w:ilvl w:val="0"/>
                <w:numId w:val="18"/>
              </w:numPr>
              <w:rPr>
                <w:lang w:val="en-CA"/>
              </w:rPr>
            </w:pPr>
            <w:r w:rsidRPr="00922585">
              <w:rPr>
                <w:lang w:val="en-CA"/>
              </w:rPr>
              <w:t>expertise of programmer doing testing (high, medium, low)</w:t>
            </w:r>
          </w:p>
          <w:p w:rsidR="00C31512" w:rsidRPr="00922585" w:rsidRDefault="00C31512" w:rsidP="00B213CC">
            <w:pPr>
              <w:numPr>
                <w:ilvl w:val="0"/>
                <w:numId w:val="18"/>
              </w:numPr>
              <w:rPr>
                <w:lang w:val="en-CA"/>
              </w:rPr>
            </w:pPr>
            <w:r w:rsidRPr="00922585">
              <w:rPr>
                <w:lang w:val="en-CA"/>
              </w:rPr>
              <w:t>development cycle of VSE (prototype, iterative, sequential)</w:t>
            </w:r>
          </w:p>
          <w:p w:rsidR="00C31512" w:rsidRPr="00922585" w:rsidRDefault="00C31512" w:rsidP="00C31512">
            <w:pPr>
              <w:numPr>
                <w:ilvl w:val="0"/>
                <w:numId w:val="18"/>
              </w:numPr>
              <w:rPr>
                <w:lang w:val="en-CA"/>
              </w:rPr>
            </w:pPr>
            <w:r w:rsidRPr="00922585">
              <w:rPr>
                <w:lang w:val="en-CA"/>
              </w:rPr>
              <w:t>service level agreement with the customer</w:t>
            </w:r>
          </w:p>
          <w:p w:rsidR="00C31512" w:rsidRPr="00922585" w:rsidRDefault="00C31512" w:rsidP="00C31512">
            <w:pPr>
              <w:rPr>
                <w:lang w:val="en-CA"/>
              </w:rPr>
            </w:pPr>
            <w:r w:rsidRPr="00922585">
              <w:rPr>
                <w:lang w:val="en-CA"/>
              </w:rPr>
              <w:t xml:space="preserve">Then project </w:t>
            </w:r>
            <w:r w:rsidRPr="00922585">
              <w:rPr>
                <w:rFonts w:cs="Arial"/>
                <w:lang w:val="en-CA"/>
              </w:rPr>
              <w:t xml:space="preserve">schedule must be </w:t>
            </w:r>
            <w:r w:rsidRPr="00922585">
              <w:rPr>
                <w:lang w:val="en-CA"/>
              </w:rPr>
              <w:t>updated</w:t>
            </w:r>
          </w:p>
        </w:tc>
      </w:tr>
    </w:tbl>
    <w:p w:rsidR="00C31512" w:rsidRPr="00922585" w:rsidRDefault="00C31512" w:rsidP="00C31512">
      <w:pPr>
        <w:rPr>
          <w:lang w:val="en-CA"/>
        </w:rPr>
      </w:pPr>
    </w:p>
    <w:p w:rsidR="00220278" w:rsidRPr="00922585" w:rsidRDefault="001B1C10" w:rsidP="001B1C10">
      <w:pPr>
        <w:pStyle w:val="Heading2"/>
        <w:rPr>
          <w:lang w:val="en-CA"/>
        </w:rPr>
      </w:pPr>
      <w:bookmarkStart w:id="20" w:name="_Toc236631695"/>
      <w:r w:rsidRPr="00922585">
        <w:rPr>
          <w:lang w:val="en-CA"/>
        </w:rPr>
        <w:t>Process: 4</w:t>
      </w:r>
      <w:r w:rsidR="00B534F7" w:rsidRPr="00922585">
        <w:rPr>
          <w:lang w:val="en-CA"/>
        </w:rPr>
        <w:t xml:space="preserve">.3 </w:t>
      </w:r>
      <w:r w:rsidR="00220278" w:rsidRPr="00922585">
        <w:rPr>
          <w:lang w:val="en-CA"/>
        </w:rPr>
        <w:t>Software Implementation</w:t>
      </w:r>
      <w:bookmarkEnd w:id="20"/>
      <w:r w:rsidR="00220278" w:rsidRPr="00922585">
        <w:rPr>
          <w:lang w:val="en-CA"/>
        </w:rPr>
        <w:t xml:space="preserve"> </w:t>
      </w:r>
    </w:p>
    <w:p w:rsidR="00B534F7" w:rsidRPr="00922585" w:rsidRDefault="00B534F7" w:rsidP="001B1C10">
      <w:pPr>
        <w:widowControl w:val="0"/>
        <w:tabs>
          <w:tab w:val="left" w:pos="425"/>
          <w:tab w:val="left" w:pos="709"/>
          <w:tab w:val="left" w:pos="1418"/>
          <w:tab w:val="left" w:pos="1701"/>
        </w:tabs>
        <w:rPr>
          <w:rFonts w:cs="Arial"/>
          <w:lang w:val="en-CA"/>
        </w:rPr>
      </w:pPr>
      <w:r w:rsidRPr="00922585">
        <w:rPr>
          <w:rFonts w:cs="Arial"/>
          <w:lang w:val="en-CA"/>
        </w:rPr>
        <w:t>The purpose of the Software Implementation process is the systematic performance of the analysis, design, construction, integration and tests activities for new or modified software products according to the specified requirements.</w:t>
      </w:r>
    </w:p>
    <w:p w:rsidR="00220278" w:rsidRPr="00922585" w:rsidRDefault="001B1C10" w:rsidP="001B1C10">
      <w:pPr>
        <w:pStyle w:val="Heading3"/>
        <w:numPr>
          <w:ilvl w:val="0"/>
          <w:numId w:val="0"/>
        </w:numPr>
        <w:rPr>
          <w:lang w:val="en-CA"/>
        </w:rPr>
      </w:pPr>
      <w:bookmarkStart w:id="21" w:name="_Toc236631696"/>
      <w:r w:rsidRPr="00922585">
        <w:rPr>
          <w:lang w:val="en-CA"/>
        </w:rPr>
        <w:t xml:space="preserve">Activity SI.3 </w:t>
      </w:r>
      <w:r w:rsidR="00220278" w:rsidRPr="00922585">
        <w:rPr>
          <w:lang w:val="en-CA"/>
        </w:rPr>
        <w:t>Software Architectural and Detailed Design</w:t>
      </w:r>
      <w:bookmarkEnd w:id="21"/>
    </w:p>
    <w:p w:rsidR="00083FCB" w:rsidRPr="00922585" w:rsidRDefault="00220278" w:rsidP="00220278">
      <w:pPr>
        <w:rPr>
          <w:lang w:val="en-CA"/>
        </w:rPr>
      </w:pPr>
      <w:r w:rsidRPr="00922585">
        <w:rPr>
          <w:lang w:val="en-CA"/>
        </w:rPr>
        <w:t xml:space="preserve">The software architectural and detail design activity transforms the software requirements to the systems software architecture and software detailed design. In relation with testing, </w:t>
      </w:r>
      <w:r w:rsidR="00B534F7" w:rsidRPr="00922585">
        <w:rPr>
          <w:lang w:val="en-CA"/>
        </w:rPr>
        <w:t xml:space="preserve">among others, </w:t>
      </w:r>
      <w:r w:rsidRPr="00922585">
        <w:rPr>
          <w:lang w:val="en-CA"/>
        </w:rPr>
        <w:t>the activity provides</w:t>
      </w:r>
      <w:r w:rsidR="00495D07" w:rsidRPr="00922585">
        <w:rPr>
          <w:lang w:val="en-CA"/>
        </w:rPr>
        <w:t xml:space="preserve"> Verified Test Cases and Test Procedures for integration testing</w:t>
      </w:r>
      <w:r w:rsidRPr="00922585">
        <w:rPr>
          <w:lang w:val="en-CA"/>
        </w:rPr>
        <w:t>:</w:t>
      </w:r>
    </w:p>
    <w:p w:rsidR="00220278" w:rsidRPr="00922585" w:rsidRDefault="00220278" w:rsidP="00220278">
      <w:pPr>
        <w:numPr>
          <w:ilvl w:val="0"/>
          <w:numId w:val="25"/>
        </w:numPr>
        <w:rPr>
          <w:lang w:val="en-CA"/>
        </w:rPr>
      </w:pPr>
      <w:r w:rsidRPr="00922585">
        <w:rPr>
          <w:lang w:val="en-CA"/>
        </w:rPr>
        <w:t>Definition of</w:t>
      </w:r>
      <w:r w:rsidR="00027FCD" w:rsidRPr="00922585">
        <w:rPr>
          <w:lang w:val="en-CA"/>
        </w:rPr>
        <w:t xml:space="preserve"> Test cases and Test Procedures, Covering task SI 3.5</w:t>
      </w:r>
      <w:r w:rsidR="00445F21" w:rsidRPr="00922585">
        <w:rPr>
          <w:lang w:val="en-CA"/>
        </w:rPr>
        <w:t>, SI 3.7</w:t>
      </w:r>
      <w:r w:rsidR="00027FCD" w:rsidRPr="00922585">
        <w:rPr>
          <w:lang w:val="en-CA"/>
        </w:rPr>
        <w:t xml:space="preserve"> of ISO/IEC 29110-5.1 for </w:t>
      </w:r>
      <w:proofErr w:type="spellStart"/>
      <w:r w:rsidR="00027FCD" w:rsidRPr="00922585">
        <w:rPr>
          <w:lang w:val="en-CA"/>
        </w:rPr>
        <w:t>VSE</w:t>
      </w:r>
      <w:r w:rsidR="00F21DC9" w:rsidRPr="00922585">
        <w:rPr>
          <w:lang w:val="en-CA"/>
        </w:rPr>
        <w:t>s</w:t>
      </w:r>
      <w:proofErr w:type="spellEnd"/>
    </w:p>
    <w:p w:rsidR="00220278" w:rsidRPr="00922585" w:rsidRDefault="00220278" w:rsidP="00220278">
      <w:pPr>
        <w:numPr>
          <w:ilvl w:val="0"/>
          <w:numId w:val="25"/>
        </w:numPr>
        <w:rPr>
          <w:lang w:val="en-CA"/>
        </w:rPr>
      </w:pPr>
      <w:r w:rsidRPr="00922585">
        <w:rPr>
          <w:lang w:val="en-CA"/>
        </w:rPr>
        <w:t>Verification of Test cases and Test Procedures</w:t>
      </w:r>
      <w:r w:rsidR="00027FCD" w:rsidRPr="00922585">
        <w:rPr>
          <w:lang w:val="en-CA"/>
        </w:rPr>
        <w:t xml:space="preserve">, Covering task SI 3.6 of ISO/IEC 29110-5.1 for </w:t>
      </w:r>
      <w:proofErr w:type="spellStart"/>
      <w:r w:rsidR="00027FCD" w:rsidRPr="00922585">
        <w:rPr>
          <w:lang w:val="en-CA"/>
        </w:rPr>
        <w:t>VSE</w:t>
      </w:r>
      <w:r w:rsidR="00F21DC9" w:rsidRPr="00922585">
        <w:rPr>
          <w:lang w:val="en-CA"/>
        </w:rPr>
        <w:t>s</w:t>
      </w:r>
      <w:proofErr w:type="spellEnd"/>
    </w:p>
    <w:p w:rsidR="00D06212" w:rsidRPr="00922585" w:rsidRDefault="00D06212" w:rsidP="00D06212">
      <w:pPr>
        <w:numPr>
          <w:ilvl w:val="0"/>
          <w:numId w:val="25"/>
        </w:numPr>
        <w:rPr>
          <w:lang w:val="en-CA"/>
        </w:rPr>
      </w:pPr>
      <w:r w:rsidRPr="00922585">
        <w:rPr>
          <w:rFonts w:cs="Arial"/>
          <w:lang w:val="en-CA"/>
        </w:rPr>
        <w:t xml:space="preserve">Incorporate the </w:t>
      </w:r>
      <w:r w:rsidRPr="00922585">
        <w:rPr>
          <w:rFonts w:cs="Arial"/>
          <w:i/>
          <w:iCs/>
          <w:lang w:val="en-CA"/>
        </w:rPr>
        <w:t xml:space="preserve">Test Cases, Test Procedures and Traceability Record </w:t>
      </w:r>
      <w:r w:rsidRPr="00922585">
        <w:rPr>
          <w:rFonts w:cs="Arial"/>
          <w:lang w:val="en-CA"/>
        </w:rPr>
        <w:t xml:space="preserve">to the </w:t>
      </w:r>
      <w:r w:rsidRPr="00922585">
        <w:rPr>
          <w:rFonts w:cs="Arial"/>
          <w:i/>
          <w:iCs/>
          <w:lang w:val="en-CA"/>
        </w:rPr>
        <w:t xml:space="preserve">Software Configuration </w:t>
      </w:r>
      <w:r w:rsidRPr="00922585">
        <w:rPr>
          <w:rFonts w:cs="Arial"/>
          <w:iCs/>
          <w:lang w:val="en-CA"/>
        </w:rPr>
        <w:t>as part of the baseline</w:t>
      </w:r>
      <w:r w:rsidRPr="00922585">
        <w:rPr>
          <w:rFonts w:cs="Arial"/>
          <w:i/>
          <w:iCs/>
          <w:lang w:val="en-CA"/>
        </w:rPr>
        <w:t xml:space="preserve">, </w:t>
      </w:r>
      <w:r w:rsidRPr="00922585">
        <w:rPr>
          <w:lang w:val="en-CA"/>
        </w:rPr>
        <w:t xml:space="preserve">Covering task SI 3.8 of ISO/IEC 29110-5.1 for </w:t>
      </w:r>
      <w:proofErr w:type="spellStart"/>
      <w:r w:rsidRPr="00922585">
        <w:rPr>
          <w:lang w:val="en-CA"/>
        </w:rPr>
        <w:t>VSE</w:t>
      </w:r>
      <w:r w:rsidR="00F21DC9" w:rsidRPr="00922585">
        <w:rPr>
          <w:lang w:val="en-CA"/>
        </w:rPr>
        <w:t>s</w:t>
      </w:r>
      <w:proofErr w:type="spellEnd"/>
    </w:p>
    <w:p w:rsidR="0048117D" w:rsidRPr="00922585" w:rsidRDefault="0048117D" w:rsidP="0048117D">
      <w:pPr>
        <w:pStyle w:val="Heading3"/>
        <w:numPr>
          <w:ilvl w:val="0"/>
          <w:numId w:val="0"/>
        </w:numPr>
        <w:rPr>
          <w:rFonts w:cs="Times New Roman"/>
          <w:bCs w:val="0"/>
          <w:sz w:val="20"/>
          <w:szCs w:val="20"/>
          <w:lang w:val="en-CA"/>
        </w:rPr>
      </w:pPr>
    </w:p>
    <w:p w:rsidR="00B812C1" w:rsidRPr="00922585" w:rsidRDefault="00B812C1" w:rsidP="0048117D">
      <w:pPr>
        <w:pStyle w:val="Heading3"/>
        <w:numPr>
          <w:ilvl w:val="0"/>
          <w:numId w:val="0"/>
        </w:numPr>
        <w:rPr>
          <w:lang w:val="en-CA"/>
        </w:rPr>
      </w:pPr>
      <w:bookmarkStart w:id="22" w:name="_Toc236631697"/>
      <w:r w:rsidRPr="00922585">
        <w:rPr>
          <w:lang w:val="en-CA"/>
        </w:rPr>
        <w:t>Test Design</w:t>
      </w:r>
      <w:r w:rsidR="00445F21" w:rsidRPr="00922585">
        <w:rPr>
          <w:lang w:val="en-CA"/>
        </w:rPr>
        <w:t xml:space="preserve"> - Definition of Test cases and Test Procedures</w:t>
      </w:r>
      <w:bookmarkEnd w:id="22"/>
    </w:p>
    <w:p w:rsidR="00B812C1" w:rsidRPr="00922585" w:rsidRDefault="00B812C1" w:rsidP="00B812C1">
      <w:pPr>
        <w:rPr>
          <w:lang w:val="en-CA"/>
        </w:rPr>
      </w:pPr>
      <w:r w:rsidRPr="00922585">
        <w:rPr>
          <w:lang w:val="en-CA"/>
        </w:rPr>
        <w:t xml:space="preserve">SI.3.5 Establish or update Test Cases and Test Procedures for integration testing based o </w:t>
      </w:r>
    </w:p>
    <w:p w:rsidR="00220278" w:rsidRPr="00922585" w:rsidRDefault="00B812C1" w:rsidP="00B812C1">
      <w:pPr>
        <w:rPr>
          <w:lang w:val="en-CA"/>
        </w:rPr>
      </w:pPr>
      <w:proofErr w:type="gramStart"/>
      <w:r w:rsidRPr="00922585">
        <w:rPr>
          <w:lang w:val="en-CA"/>
        </w:rPr>
        <w:t>Requirements Specification and Software Design.</w:t>
      </w:r>
      <w:proofErr w:type="gramEnd"/>
      <w:r w:rsidRPr="00922585">
        <w:rPr>
          <w:lang w:val="en-CA"/>
        </w:rPr>
        <w:t xml:space="preserve"> Customer provides testing data, if needed.</w:t>
      </w:r>
    </w:p>
    <w:p w:rsidR="00B812C1" w:rsidRPr="00922585" w:rsidRDefault="00BB2800" w:rsidP="00220278">
      <w:pPr>
        <w:rPr>
          <w:rFonts w:cs="Arial"/>
          <w:i/>
          <w:lang w:val="en-CA"/>
        </w:rPr>
      </w:pPr>
      <w:r w:rsidRPr="00922585">
        <w:rPr>
          <w:rFonts w:cs="Arial"/>
          <w:lang w:val="en-CA"/>
        </w:rPr>
        <w:t xml:space="preserve">SI.3.7 Update the </w:t>
      </w:r>
      <w:r w:rsidRPr="00922585">
        <w:rPr>
          <w:rFonts w:cs="Arial"/>
          <w:i/>
          <w:lang w:val="en-CA"/>
        </w:rPr>
        <w:t>Traceability Record</w:t>
      </w:r>
      <w:r w:rsidRPr="00922585">
        <w:rPr>
          <w:rFonts w:cs="Arial"/>
          <w:lang w:val="en-CA"/>
        </w:rPr>
        <w:t xml:space="preserve"> incorporating the </w:t>
      </w:r>
      <w:r w:rsidRPr="00922585">
        <w:rPr>
          <w:rFonts w:cs="Arial"/>
          <w:i/>
          <w:lang w:val="en-CA"/>
        </w:rPr>
        <w:t>Test Cases and Test Procedures.</w:t>
      </w:r>
    </w:p>
    <w:p w:rsidR="00F21DC9" w:rsidRPr="00922585" w:rsidRDefault="00F21DC9" w:rsidP="00220278">
      <w:pPr>
        <w:rPr>
          <w:lang w:val="en-C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78"/>
        <w:gridCol w:w="7105"/>
      </w:tblGrid>
      <w:tr w:rsidR="00220278" w:rsidRPr="00922585" w:rsidTr="001B1C10">
        <w:tblPrEx>
          <w:tblCellMar>
            <w:top w:w="0" w:type="dxa"/>
            <w:bottom w:w="0" w:type="dxa"/>
          </w:tblCellMar>
        </w:tblPrEx>
        <w:trPr>
          <w:trHeight w:val="145"/>
        </w:trPr>
        <w:tc>
          <w:tcPr>
            <w:tcW w:w="9183" w:type="dxa"/>
            <w:gridSpan w:val="2"/>
            <w:shd w:val="clear" w:color="auto" w:fill="000080"/>
            <w:vAlign w:val="center"/>
          </w:tcPr>
          <w:p w:rsidR="00220278" w:rsidRPr="00922585" w:rsidRDefault="00220278" w:rsidP="003D4D89">
            <w:pPr>
              <w:jc w:val="left"/>
              <w:rPr>
                <w:b/>
                <w:sz w:val="22"/>
                <w:szCs w:val="22"/>
                <w:lang w:val="en-CA"/>
              </w:rPr>
            </w:pPr>
          </w:p>
        </w:tc>
      </w:tr>
      <w:tr w:rsidR="00220278" w:rsidRPr="00922585" w:rsidTr="001B1C10">
        <w:tblPrEx>
          <w:tblCellMar>
            <w:top w:w="0" w:type="dxa"/>
            <w:bottom w:w="0" w:type="dxa"/>
          </w:tblCellMar>
        </w:tblPrEx>
        <w:trPr>
          <w:trHeight w:val="145"/>
        </w:trPr>
        <w:tc>
          <w:tcPr>
            <w:tcW w:w="2078" w:type="dxa"/>
          </w:tcPr>
          <w:p w:rsidR="00220278" w:rsidRPr="00922585" w:rsidRDefault="00220278" w:rsidP="003D4D89">
            <w:pPr>
              <w:rPr>
                <w:b/>
                <w:i/>
                <w:lang w:val="en-CA"/>
              </w:rPr>
            </w:pPr>
            <w:r w:rsidRPr="00922585">
              <w:rPr>
                <w:b/>
                <w:i/>
                <w:lang w:val="en-CA"/>
              </w:rPr>
              <w:t xml:space="preserve">Objectives: </w:t>
            </w:r>
          </w:p>
        </w:tc>
        <w:tc>
          <w:tcPr>
            <w:tcW w:w="7105" w:type="dxa"/>
            <w:vAlign w:val="center"/>
          </w:tcPr>
          <w:p w:rsidR="00220278" w:rsidRPr="00922585" w:rsidRDefault="00220278" w:rsidP="003D4D89">
            <w:pPr>
              <w:jc w:val="left"/>
              <w:rPr>
                <w:lang w:val="en-CA"/>
              </w:rPr>
            </w:pPr>
            <w:r w:rsidRPr="00922585">
              <w:rPr>
                <w:lang w:val="en-CA"/>
              </w:rPr>
              <w:t>To identify testing conditions that will allow executing a testing procedure in an effective and efficient way.</w:t>
            </w:r>
          </w:p>
        </w:tc>
      </w:tr>
      <w:tr w:rsidR="00220278" w:rsidRPr="00922585" w:rsidTr="001B1C10">
        <w:tblPrEx>
          <w:tblCellMar>
            <w:top w:w="0" w:type="dxa"/>
            <w:bottom w:w="0" w:type="dxa"/>
          </w:tblCellMar>
        </w:tblPrEx>
        <w:trPr>
          <w:trHeight w:val="145"/>
        </w:trPr>
        <w:tc>
          <w:tcPr>
            <w:tcW w:w="2078" w:type="dxa"/>
          </w:tcPr>
          <w:p w:rsidR="00220278" w:rsidRPr="00922585" w:rsidRDefault="00220278" w:rsidP="003D4D89">
            <w:pPr>
              <w:rPr>
                <w:b/>
                <w:i/>
                <w:lang w:val="en-CA"/>
              </w:rPr>
            </w:pPr>
            <w:r w:rsidRPr="00922585">
              <w:rPr>
                <w:b/>
                <w:i/>
                <w:lang w:val="en-CA"/>
              </w:rPr>
              <w:lastRenderedPageBreak/>
              <w:t xml:space="preserve">Rationale: </w:t>
            </w:r>
          </w:p>
        </w:tc>
        <w:tc>
          <w:tcPr>
            <w:tcW w:w="7105" w:type="dxa"/>
            <w:vAlign w:val="center"/>
          </w:tcPr>
          <w:p w:rsidR="00220278" w:rsidRPr="00922585" w:rsidRDefault="00220278" w:rsidP="008C031A">
            <w:pPr>
              <w:jc w:val="left"/>
              <w:rPr>
                <w:lang w:val="en-CA"/>
              </w:rPr>
            </w:pPr>
            <w:r w:rsidRPr="00922585">
              <w:rPr>
                <w:lang w:val="en-CA"/>
              </w:rPr>
              <w:t>Understanding functional tests as evaluations of the software product functioning result</w:t>
            </w:r>
            <w:r w:rsidR="008C031A" w:rsidRPr="00922585">
              <w:rPr>
                <w:lang w:val="en-CA"/>
              </w:rPr>
              <w:t xml:space="preserve"> and integration testing as the procedure to verify correct operation of the existing interfaces between the different components and subsystems</w:t>
            </w:r>
            <w:proofErr w:type="gramStart"/>
            <w:r w:rsidR="008C031A" w:rsidRPr="00922585">
              <w:rPr>
                <w:lang w:val="en-CA"/>
              </w:rPr>
              <w:t xml:space="preserve">, </w:t>
            </w:r>
            <w:r w:rsidRPr="00922585">
              <w:rPr>
                <w:lang w:val="en-CA"/>
              </w:rPr>
              <w:t xml:space="preserve"> this</w:t>
            </w:r>
            <w:proofErr w:type="gramEnd"/>
            <w:r w:rsidRPr="00922585">
              <w:rPr>
                <w:lang w:val="en-CA"/>
              </w:rPr>
              <w:t xml:space="preserve"> stage is deemed as the most critical one and determining of procedure success. It allows identifying testing conditions that must be executed in the software to have a real perception of the software product quality degree. These testing conditions must be associated with the quality characteristics defined in ISO9126.</w:t>
            </w:r>
          </w:p>
        </w:tc>
      </w:tr>
      <w:tr w:rsidR="00220278" w:rsidRPr="00922585" w:rsidTr="001B1C10">
        <w:tblPrEx>
          <w:tblCellMar>
            <w:top w:w="0" w:type="dxa"/>
            <w:bottom w:w="0" w:type="dxa"/>
          </w:tblCellMar>
        </w:tblPrEx>
        <w:trPr>
          <w:trHeight w:val="318"/>
        </w:trPr>
        <w:tc>
          <w:tcPr>
            <w:tcW w:w="2078" w:type="dxa"/>
          </w:tcPr>
          <w:p w:rsidR="00220278" w:rsidRPr="00922585" w:rsidRDefault="00220278" w:rsidP="003D4D89">
            <w:pPr>
              <w:rPr>
                <w:b/>
                <w:i/>
                <w:lang w:val="en-CA"/>
              </w:rPr>
            </w:pPr>
            <w:r w:rsidRPr="00922585">
              <w:rPr>
                <w:b/>
                <w:i/>
                <w:lang w:val="en-CA"/>
              </w:rPr>
              <w:t xml:space="preserve">Roles: </w:t>
            </w:r>
          </w:p>
        </w:tc>
        <w:tc>
          <w:tcPr>
            <w:tcW w:w="7105" w:type="dxa"/>
            <w:vAlign w:val="center"/>
          </w:tcPr>
          <w:p w:rsidR="00220278" w:rsidRPr="00922585" w:rsidRDefault="00220278" w:rsidP="003D4D89">
            <w:pPr>
              <w:jc w:val="left"/>
              <w:rPr>
                <w:lang w:val="en-CA"/>
              </w:rPr>
            </w:pPr>
            <w:r w:rsidRPr="00922585">
              <w:rPr>
                <w:lang w:val="en-CA"/>
              </w:rPr>
              <w:t xml:space="preserve">DES </w:t>
            </w:r>
            <w:r w:rsidR="009130C4" w:rsidRPr="00922585">
              <w:rPr>
                <w:lang w:val="en-CA"/>
              </w:rPr>
              <w:t>–</w:t>
            </w:r>
            <w:r w:rsidRPr="00922585">
              <w:rPr>
                <w:lang w:val="en-CA"/>
              </w:rPr>
              <w:t xml:space="preserve"> Designer</w:t>
            </w:r>
          </w:p>
        </w:tc>
      </w:tr>
      <w:tr w:rsidR="00220278" w:rsidRPr="00922585" w:rsidTr="001B1C10">
        <w:tblPrEx>
          <w:tblCellMar>
            <w:top w:w="0" w:type="dxa"/>
            <w:bottom w:w="0" w:type="dxa"/>
          </w:tblCellMar>
        </w:tblPrEx>
        <w:trPr>
          <w:trHeight w:val="333"/>
        </w:trPr>
        <w:tc>
          <w:tcPr>
            <w:tcW w:w="2078" w:type="dxa"/>
          </w:tcPr>
          <w:p w:rsidR="00220278" w:rsidRPr="00922585" w:rsidRDefault="00220278" w:rsidP="003D4D89">
            <w:pPr>
              <w:rPr>
                <w:b/>
                <w:i/>
                <w:lang w:val="en-CA"/>
              </w:rPr>
            </w:pPr>
            <w:r w:rsidRPr="00922585">
              <w:rPr>
                <w:b/>
                <w:i/>
                <w:lang w:val="en-CA"/>
              </w:rPr>
              <w:t>Artefacts:</w:t>
            </w:r>
          </w:p>
        </w:tc>
        <w:tc>
          <w:tcPr>
            <w:tcW w:w="7105" w:type="dxa"/>
            <w:vAlign w:val="center"/>
          </w:tcPr>
          <w:p w:rsidR="00220278" w:rsidRPr="00922585" w:rsidRDefault="00220278" w:rsidP="003D4D89">
            <w:pPr>
              <w:jc w:val="left"/>
              <w:rPr>
                <w:lang w:val="en-CA"/>
              </w:rPr>
            </w:pPr>
            <w:r w:rsidRPr="00922585">
              <w:rPr>
                <w:lang w:val="en-CA"/>
              </w:rPr>
              <w:t>Testing Requirements Matrix</w:t>
            </w:r>
          </w:p>
        </w:tc>
      </w:tr>
      <w:tr w:rsidR="00220278" w:rsidRPr="00922585" w:rsidTr="001B1C10">
        <w:tblPrEx>
          <w:tblCellMar>
            <w:top w:w="0" w:type="dxa"/>
            <w:bottom w:w="0" w:type="dxa"/>
          </w:tblCellMar>
        </w:tblPrEx>
        <w:trPr>
          <w:trHeight w:val="318"/>
        </w:trPr>
        <w:tc>
          <w:tcPr>
            <w:tcW w:w="2078" w:type="dxa"/>
            <w:vMerge w:val="restart"/>
          </w:tcPr>
          <w:p w:rsidR="00220278" w:rsidRPr="00922585" w:rsidRDefault="00220278" w:rsidP="003D4D89">
            <w:pPr>
              <w:rPr>
                <w:b/>
                <w:i/>
                <w:lang w:val="en-CA"/>
              </w:rPr>
            </w:pPr>
            <w:r w:rsidRPr="00922585">
              <w:rPr>
                <w:b/>
                <w:i/>
                <w:lang w:val="en-CA"/>
              </w:rPr>
              <w:t>Steps:</w:t>
            </w:r>
          </w:p>
        </w:tc>
        <w:tc>
          <w:tcPr>
            <w:tcW w:w="7105" w:type="dxa"/>
            <w:vAlign w:val="center"/>
          </w:tcPr>
          <w:p w:rsidR="00220278" w:rsidRPr="00922585" w:rsidRDefault="00220278" w:rsidP="008336F0">
            <w:pPr>
              <w:ind w:left="150"/>
              <w:jc w:val="left"/>
              <w:rPr>
                <w:lang w:val="en-CA"/>
              </w:rPr>
            </w:pPr>
            <w:r w:rsidRPr="00922585">
              <w:rPr>
                <w:lang w:val="en-CA"/>
              </w:rPr>
              <w:t xml:space="preserve">Step 1: </w:t>
            </w:r>
            <w:r w:rsidR="00445F21" w:rsidRPr="00922585">
              <w:rPr>
                <w:lang w:val="en-CA"/>
              </w:rPr>
              <w:t xml:space="preserve">Analysis and </w:t>
            </w:r>
            <w:r w:rsidRPr="00922585">
              <w:rPr>
                <w:lang w:val="en-CA"/>
              </w:rPr>
              <w:t>Application of test design techniques</w:t>
            </w:r>
          </w:p>
        </w:tc>
      </w:tr>
      <w:tr w:rsidR="00220278" w:rsidRPr="00922585" w:rsidTr="001B1C10">
        <w:tblPrEx>
          <w:tblCellMar>
            <w:top w:w="0" w:type="dxa"/>
            <w:bottom w:w="0" w:type="dxa"/>
          </w:tblCellMar>
        </w:tblPrEx>
        <w:trPr>
          <w:trHeight w:val="145"/>
        </w:trPr>
        <w:tc>
          <w:tcPr>
            <w:tcW w:w="2078" w:type="dxa"/>
            <w:vMerge/>
          </w:tcPr>
          <w:p w:rsidR="00220278" w:rsidRPr="00922585" w:rsidRDefault="00220278" w:rsidP="003D4D89">
            <w:pPr>
              <w:rPr>
                <w:b/>
                <w:i/>
                <w:lang w:val="en-CA"/>
              </w:rPr>
            </w:pPr>
          </w:p>
        </w:tc>
        <w:tc>
          <w:tcPr>
            <w:tcW w:w="7105" w:type="dxa"/>
            <w:vAlign w:val="center"/>
          </w:tcPr>
          <w:p w:rsidR="00220278" w:rsidRPr="00922585" w:rsidRDefault="00220278" w:rsidP="008336F0">
            <w:pPr>
              <w:ind w:left="150"/>
              <w:jc w:val="left"/>
              <w:rPr>
                <w:lang w:val="en-CA"/>
              </w:rPr>
            </w:pPr>
            <w:r w:rsidRPr="00922585">
              <w:rPr>
                <w:lang w:val="en-CA"/>
              </w:rPr>
              <w:t>Step 2: Identification of test</w:t>
            </w:r>
            <w:r w:rsidR="00445F21" w:rsidRPr="00922585">
              <w:rPr>
                <w:lang w:val="en-CA"/>
              </w:rPr>
              <w:t>s cases</w:t>
            </w:r>
          </w:p>
        </w:tc>
      </w:tr>
      <w:tr w:rsidR="00220278" w:rsidRPr="00922585" w:rsidTr="001B1C10">
        <w:tblPrEx>
          <w:tblCellMar>
            <w:top w:w="0" w:type="dxa"/>
            <w:bottom w:w="0" w:type="dxa"/>
          </w:tblCellMar>
        </w:tblPrEx>
        <w:trPr>
          <w:trHeight w:val="145"/>
        </w:trPr>
        <w:tc>
          <w:tcPr>
            <w:tcW w:w="2078" w:type="dxa"/>
            <w:vMerge/>
          </w:tcPr>
          <w:p w:rsidR="00220278" w:rsidRPr="00922585" w:rsidRDefault="00220278" w:rsidP="003D4D89">
            <w:pPr>
              <w:rPr>
                <w:lang w:val="en-CA"/>
              </w:rPr>
            </w:pPr>
          </w:p>
        </w:tc>
        <w:tc>
          <w:tcPr>
            <w:tcW w:w="7105" w:type="dxa"/>
            <w:vAlign w:val="center"/>
          </w:tcPr>
          <w:p w:rsidR="00220278" w:rsidRPr="00922585" w:rsidRDefault="00220278" w:rsidP="008336F0">
            <w:pPr>
              <w:ind w:left="150"/>
              <w:jc w:val="left"/>
              <w:rPr>
                <w:lang w:val="en-CA"/>
              </w:rPr>
            </w:pPr>
            <w:r w:rsidRPr="00922585">
              <w:rPr>
                <w:lang w:val="en-CA"/>
              </w:rPr>
              <w:t>Step 3: Documentation of test design</w:t>
            </w:r>
          </w:p>
        </w:tc>
      </w:tr>
      <w:tr w:rsidR="00220278" w:rsidRPr="00922585" w:rsidTr="001B1C10">
        <w:tblPrEx>
          <w:tblCellMar>
            <w:top w:w="0" w:type="dxa"/>
            <w:bottom w:w="0" w:type="dxa"/>
          </w:tblCellMar>
        </w:tblPrEx>
        <w:trPr>
          <w:trHeight w:val="70"/>
        </w:trPr>
        <w:tc>
          <w:tcPr>
            <w:tcW w:w="2078" w:type="dxa"/>
          </w:tcPr>
          <w:p w:rsidR="00220278" w:rsidRPr="00922585" w:rsidRDefault="008336F0" w:rsidP="003D4D89">
            <w:pPr>
              <w:rPr>
                <w:b/>
                <w:i/>
                <w:lang w:val="en-CA"/>
              </w:rPr>
            </w:pPr>
            <w:r w:rsidRPr="00922585">
              <w:rPr>
                <w:b/>
                <w:i/>
                <w:lang w:val="en-CA"/>
              </w:rPr>
              <w:t xml:space="preserve">Step </w:t>
            </w:r>
            <w:r w:rsidR="00220278" w:rsidRPr="00922585">
              <w:rPr>
                <w:b/>
                <w:i/>
                <w:lang w:val="en-CA"/>
              </w:rPr>
              <w:t>Description:</w:t>
            </w:r>
          </w:p>
        </w:tc>
        <w:tc>
          <w:tcPr>
            <w:tcW w:w="7105" w:type="dxa"/>
          </w:tcPr>
          <w:p w:rsidR="00220278" w:rsidRPr="00922585" w:rsidRDefault="00220278" w:rsidP="003D4D89">
            <w:pPr>
              <w:rPr>
                <w:b/>
                <w:lang w:val="en-CA"/>
              </w:rPr>
            </w:pPr>
            <w:r w:rsidRPr="00922585">
              <w:rPr>
                <w:b/>
                <w:lang w:val="en-CA"/>
              </w:rPr>
              <w:t>Step 1: Analysis and Application of test design techniques:</w:t>
            </w:r>
          </w:p>
          <w:p w:rsidR="00220278" w:rsidRPr="00922585" w:rsidRDefault="00220278" w:rsidP="003D4D89">
            <w:pPr>
              <w:autoSpaceDE w:val="0"/>
              <w:autoSpaceDN w:val="0"/>
              <w:adjustRightInd w:val="0"/>
              <w:rPr>
                <w:lang w:val="en-CA"/>
              </w:rPr>
            </w:pPr>
            <w:r w:rsidRPr="00922585">
              <w:rPr>
                <w:lang w:val="en-CA"/>
              </w:rPr>
              <w:t>Based on the product information analysis, the designer must identify system functional processes, sub-processes and activities that the software product must support. Additionally, the designer identifies software processes that may be subject to non-functional testing.</w:t>
            </w:r>
          </w:p>
          <w:p w:rsidR="00220278" w:rsidRPr="00922585" w:rsidRDefault="00220278" w:rsidP="003D4D89">
            <w:pPr>
              <w:rPr>
                <w:lang w:val="en-CA"/>
              </w:rPr>
            </w:pPr>
          </w:p>
          <w:p w:rsidR="00220278" w:rsidRPr="00922585" w:rsidRDefault="00220278" w:rsidP="003D4D89">
            <w:pPr>
              <w:rPr>
                <w:lang w:val="en-CA"/>
              </w:rPr>
            </w:pPr>
            <w:r w:rsidRPr="00922585">
              <w:rPr>
                <w:lang w:val="en-CA"/>
              </w:rPr>
              <w:t>Then, guided by each of the product functional processes, the designer identifies and classifies software information input. Relevant information classification into expected software results is identified using test design techniques. It is recommended to use functional techniques when knowledge about software code is not yet available. (</w:t>
            </w:r>
            <w:proofErr w:type="gramStart"/>
            <w:r w:rsidRPr="00922585">
              <w:rPr>
                <w:lang w:val="en-CA"/>
              </w:rPr>
              <w:t>e.g</w:t>
            </w:r>
            <w:proofErr w:type="gramEnd"/>
            <w:r w:rsidRPr="00922585">
              <w:rPr>
                <w:lang w:val="en-CA"/>
              </w:rPr>
              <w:t>. Equivalence Partition, Decision Tables, Threshold Analysis).</w:t>
            </w:r>
          </w:p>
          <w:p w:rsidR="00220278" w:rsidRPr="00922585" w:rsidRDefault="00220278" w:rsidP="003D4D89">
            <w:pPr>
              <w:rPr>
                <w:lang w:val="en-CA"/>
              </w:rPr>
            </w:pPr>
          </w:p>
          <w:p w:rsidR="00220278" w:rsidRPr="00922585" w:rsidRDefault="00220278" w:rsidP="003D4D89">
            <w:pPr>
              <w:rPr>
                <w:b/>
                <w:lang w:val="en-CA"/>
              </w:rPr>
            </w:pPr>
            <w:r w:rsidRPr="00922585">
              <w:rPr>
                <w:b/>
                <w:lang w:val="en-CA"/>
              </w:rPr>
              <w:t>Step 2: Identify and establish Tests Cases:</w:t>
            </w:r>
          </w:p>
          <w:p w:rsidR="00220278" w:rsidRPr="00922585" w:rsidRDefault="00220278" w:rsidP="003D4D89">
            <w:pPr>
              <w:pStyle w:val="BodyText"/>
              <w:rPr>
                <w:rFonts w:ascii="Verdana" w:hAnsi="Verdana"/>
                <w:sz w:val="20"/>
                <w:szCs w:val="20"/>
                <w:lang w:val="en-CA"/>
              </w:rPr>
            </w:pPr>
            <w:r w:rsidRPr="00922585">
              <w:rPr>
                <w:rFonts w:ascii="Verdana" w:hAnsi="Verdana"/>
                <w:sz w:val="20"/>
                <w:szCs w:val="20"/>
                <w:lang w:val="en-CA" w:eastAsia="de-DE"/>
              </w:rPr>
              <w:t xml:space="preserve">Guided by the functional breakdown of the solution, and using test design techniques, the designer identifies the set of tests cases, conditions to test, that ensures a higher level of efficiency in the execution phase. </w:t>
            </w:r>
            <w:r w:rsidRPr="00922585">
              <w:rPr>
                <w:rFonts w:ascii="Verdana" w:hAnsi="Verdana"/>
                <w:sz w:val="20"/>
                <w:szCs w:val="20"/>
                <w:lang w:val="en-CA"/>
              </w:rPr>
              <w:t xml:space="preserve">For generic components of a software product (e.g. </w:t>
            </w:r>
            <w:r w:rsidRPr="00922585">
              <w:rPr>
                <w:rFonts w:ascii="Arial" w:hAnsi="Arial" w:cs="Arial"/>
                <w:color w:val="000000"/>
                <w:sz w:val="18"/>
                <w:szCs w:val="18"/>
                <w:lang w:val="en-CA"/>
              </w:rPr>
              <w:t xml:space="preserve">Basic Data Management, Securities Management, Report Generation, Process Auditing), </w:t>
            </w:r>
            <w:r w:rsidRPr="00922585">
              <w:rPr>
                <w:rFonts w:ascii="Verdana" w:hAnsi="Verdana"/>
                <w:sz w:val="20"/>
                <w:szCs w:val="20"/>
                <w:lang w:val="en-CA"/>
              </w:rPr>
              <w:t>requirements (tests cases) identified for other projects are used.</w:t>
            </w:r>
          </w:p>
          <w:p w:rsidR="00220278" w:rsidRPr="00922585" w:rsidRDefault="00220278" w:rsidP="003D4D89">
            <w:pPr>
              <w:pStyle w:val="BodyText"/>
              <w:rPr>
                <w:rFonts w:ascii="Verdana" w:hAnsi="Verdana"/>
                <w:sz w:val="20"/>
                <w:szCs w:val="20"/>
                <w:lang w:val="en-CA"/>
              </w:rPr>
            </w:pPr>
          </w:p>
          <w:p w:rsidR="00220278" w:rsidRPr="00922585" w:rsidRDefault="00220278" w:rsidP="003D4D89">
            <w:pPr>
              <w:pStyle w:val="BodyText"/>
              <w:rPr>
                <w:rFonts w:ascii="Verdana" w:hAnsi="Verdana"/>
                <w:b/>
                <w:sz w:val="20"/>
                <w:szCs w:val="20"/>
                <w:lang w:val="en-CA" w:eastAsia="de-DE"/>
              </w:rPr>
            </w:pPr>
            <w:r w:rsidRPr="00922585">
              <w:rPr>
                <w:rFonts w:ascii="Verdana" w:hAnsi="Verdana"/>
                <w:b/>
                <w:sz w:val="20"/>
                <w:szCs w:val="20"/>
                <w:lang w:val="en-CA" w:eastAsia="de-DE"/>
              </w:rPr>
              <w:t>Step 3: Documentation of test design:</w:t>
            </w:r>
          </w:p>
          <w:p w:rsidR="00220278" w:rsidRPr="00922585" w:rsidRDefault="00220278" w:rsidP="003D4D89">
            <w:pPr>
              <w:pStyle w:val="BodyText"/>
              <w:rPr>
                <w:rFonts w:ascii="Verdana" w:hAnsi="Verdana"/>
                <w:sz w:val="20"/>
                <w:szCs w:val="20"/>
                <w:lang w:val="en-CA"/>
              </w:rPr>
            </w:pPr>
            <w:r w:rsidRPr="00922585">
              <w:rPr>
                <w:rFonts w:ascii="Verdana" w:hAnsi="Verdana"/>
                <w:sz w:val="20"/>
                <w:szCs w:val="20"/>
                <w:lang w:val="en-CA"/>
              </w:rPr>
              <w:t xml:space="preserve">The purpose is to build the </w:t>
            </w:r>
            <w:r w:rsidRPr="00922585">
              <w:rPr>
                <w:rFonts w:ascii="Verdana" w:hAnsi="Verdana"/>
                <w:i/>
                <w:sz w:val="20"/>
                <w:szCs w:val="20"/>
                <w:lang w:val="en-CA"/>
              </w:rPr>
              <w:t>Tests Cases Matrices</w:t>
            </w:r>
            <w:r w:rsidRPr="00922585">
              <w:rPr>
                <w:rFonts w:ascii="Verdana" w:hAnsi="Verdana"/>
                <w:sz w:val="20"/>
                <w:szCs w:val="20"/>
                <w:lang w:val="en-CA"/>
              </w:rPr>
              <w:t xml:space="preserve"> as the basic testing instrument.  A consolidated of Tests Cases. A Test case is like a testing requirement that identifies a specific condition or aspect that needs to be verified or tested over a software unit or set of units developed or modified, to ensure their incorporation to the product has a high level of quality and complies with the specifications agreed with the user or the scope defined for such functionality.  The identified test case must have a general description, object to be tested, type of test, and expected result.</w:t>
            </w:r>
          </w:p>
          <w:p w:rsidR="00445F21" w:rsidRPr="00922585" w:rsidRDefault="00445F21" w:rsidP="003D4D89">
            <w:pPr>
              <w:pStyle w:val="BodyText"/>
              <w:rPr>
                <w:rFonts w:ascii="Verdana" w:hAnsi="Verdana"/>
                <w:sz w:val="20"/>
                <w:szCs w:val="20"/>
                <w:lang w:val="en-CA"/>
              </w:rPr>
            </w:pPr>
          </w:p>
          <w:p w:rsidR="00445F21" w:rsidRPr="00922585" w:rsidRDefault="00445F21" w:rsidP="003D4D89">
            <w:pPr>
              <w:pStyle w:val="BodyText"/>
              <w:rPr>
                <w:rFonts w:ascii="Verdana" w:hAnsi="Verdana"/>
                <w:sz w:val="20"/>
                <w:szCs w:val="20"/>
                <w:lang w:val="en-CA"/>
              </w:rPr>
            </w:pPr>
            <w:r w:rsidRPr="00922585">
              <w:rPr>
                <w:rFonts w:ascii="Verdana" w:hAnsi="Verdana"/>
                <w:sz w:val="20"/>
                <w:szCs w:val="20"/>
                <w:lang w:val="en-CA"/>
              </w:rPr>
              <w:lastRenderedPageBreak/>
              <w:t>Designer updates the Traceability Record incorporating the Test Cases and Test Procedures.</w:t>
            </w:r>
          </w:p>
          <w:p w:rsidR="00220278" w:rsidRPr="00922585" w:rsidRDefault="00220278" w:rsidP="003D4D89">
            <w:pPr>
              <w:rPr>
                <w:lang w:val="en-CA"/>
              </w:rPr>
            </w:pPr>
          </w:p>
        </w:tc>
      </w:tr>
    </w:tbl>
    <w:p w:rsidR="00283751" w:rsidRPr="00922585" w:rsidRDefault="00283751" w:rsidP="00445F21">
      <w:pPr>
        <w:rPr>
          <w:b/>
          <w:lang w:val="en-CA"/>
        </w:rPr>
      </w:pPr>
    </w:p>
    <w:p w:rsidR="00445F21" w:rsidRPr="00922585" w:rsidRDefault="00445F21" w:rsidP="0048117D">
      <w:pPr>
        <w:pStyle w:val="Heading3"/>
        <w:numPr>
          <w:ilvl w:val="0"/>
          <w:numId w:val="0"/>
        </w:numPr>
        <w:rPr>
          <w:lang w:val="en-CA"/>
        </w:rPr>
      </w:pPr>
      <w:bookmarkStart w:id="23" w:name="_Toc236631698"/>
      <w:r w:rsidRPr="00922585">
        <w:rPr>
          <w:lang w:val="en-CA"/>
        </w:rPr>
        <w:t>Task</w:t>
      </w:r>
      <w:r w:rsidR="004E6574" w:rsidRPr="00922585">
        <w:rPr>
          <w:lang w:val="en-CA"/>
        </w:rPr>
        <w:t>:</w:t>
      </w:r>
      <w:r w:rsidRPr="00922585">
        <w:rPr>
          <w:lang w:val="en-CA"/>
        </w:rPr>
        <w:t xml:space="preserve">  Test Design - Verification of the </w:t>
      </w:r>
      <w:r w:rsidRPr="00922585">
        <w:rPr>
          <w:i/>
          <w:iCs/>
          <w:lang w:val="en-CA"/>
        </w:rPr>
        <w:t>Test Cases and Test Procedures.</w:t>
      </w:r>
      <w:bookmarkEnd w:id="23"/>
    </w:p>
    <w:p w:rsidR="00445F21" w:rsidRPr="00922585" w:rsidRDefault="00445F21" w:rsidP="00445F21">
      <w:pPr>
        <w:rPr>
          <w:rFonts w:cs="Arial"/>
          <w:lang w:val="en-CA"/>
        </w:rPr>
      </w:pPr>
      <w:proofErr w:type="gramStart"/>
      <w:r w:rsidRPr="00922585">
        <w:rPr>
          <w:rFonts w:cs="Arial"/>
          <w:lang w:val="en-CA"/>
        </w:rPr>
        <w:t xml:space="preserve">SI.3.6 Verification of the </w:t>
      </w:r>
      <w:r w:rsidRPr="00922585">
        <w:rPr>
          <w:rFonts w:cs="Arial"/>
          <w:i/>
          <w:iCs/>
          <w:lang w:val="en-CA"/>
        </w:rPr>
        <w:t>Test Cases and Test Procedures.</w:t>
      </w:r>
      <w:proofErr w:type="gramEnd"/>
    </w:p>
    <w:p w:rsidR="00445F21" w:rsidRPr="00922585" w:rsidRDefault="002F685A" w:rsidP="00220278">
      <w:pPr>
        <w:rPr>
          <w:rFonts w:cs="Arial"/>
          <w:i/>
          <w:iCs/>
          <w:lang w:val="en-CA"/>
        </w:rPr>
      </w:pPr>
      <w:r w:rsidRPr="00922585">
        <w:rPr>
          <w:rFonts w:cs="Arial"/>
          <w:lang w:val="en-CA"/>
        </w:rPr>
        <w:t xml:space="preserve">SI.3.8 Incorporate the </w:t>
      </w:r>
      <w:r w:rsidRPr="00922585">
        <w:rPr>
          <w:rFonts w:cs="Arial"/>
          <w:i/>
          <w:iCs/>
          <w:lang w:val="en-CA"/>
        </w:rPr>
        <w:t xml:space="preserve">Software Design, Test Cases, Test Procedures and Traceability Record </w:t>
      </w:r>
      <w:r w:rsidRPr="00922585">
        <w:rPr>
          <w:rFonts w:cs="Arial"/>
          <w:lang w:val="en-CA"/>
        </w:rPr>
        <w:t xml:space="preserve">to the </w:t>
      </w:r>
      <w:r w:rsidRPr="00922585">
        <w:rPr>
          <w:rFonts w:cs="Arial"/>
          <w:i/>
          <w:iCs/>
          <w:lang w:val="en-CA"/>
        </w:rPr>
        <w:t xml:space="preserve">Software Configuration </w:t>
      </w:r>
      <w:r w:rsidRPr="00922585">
        <w:rPr>
          <w:rFonts w:cs="Arial"/>
          <w:iCs/>
          <w:lang w:val="en-CA"/>
        </w:rPr>
        <w:t>as part of the baseline</w:t>
      </w:r>
      <w:r w:rsidRPr="00922585">
        <w:rPr>
          <w:rFonts w:cs="Arial"/>
          <w:i/>
          <w:iCs/>
          <w:lang w:val="en-CA"/>
        </w:rPr>
        <w:t>.</w:t>
      </w:r>
    </w:p>
    <w:p w:rsidR="00F21DC9" w:rsidRPr="00922585" w:rsidRDefault="00F21DC9" w:rsidP="00220278">
      <w:pPr>
        <w:rPr>
          <w:lang w:val="en-C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40"/>
        <w:gridCol w:w="6634"/>
      </w:tblGrid>
      <w:tr w:rsidR="00220278" w:rsidRPr="00922585" w:rsidTr="003D4D89">
        <w:tblPrEx>
          <w:tblCellMar>
            <w:top w:w="0" w:type="dxa"/>
            <w:bottom w:w="0" w:type="dxa"/>
          </w:tblCellMar>
        </w:tblPrEx>
        <w:tc>
          <w:tcPr>
            <w:tcW w:w="8574" w:type="dxa"/>
            <w:gridSpan w:val="2"/>
            <w:shd w:val="clear" w:color="auto" w:fill="000080"/>
            <w:vAlign w:val="center"/>
          </w:tcPr>
          <w:p w:rsidR="00220278" w:rsidRPr="00922585" w:rsidRDefault="00220278" w:rsidP="003D4D89">
            <w:pPr>
              <w:jc w:val="left"/>
              <w:rPr>
                <w:b/>
                <w:sz w:val="22"/>
                <w:szCs w:val="22"/>
                <w:lang w:val="en-CA"/>
              </w:rPr>
            </w:pPr>
          </w:p>
        </w:tc>
      </w:tr>
      <w:tr w:rsidR="00220278" w:rsidRPr="00922585" w:rsidTr="003D4D89">
        <w:tblPrEx>
          <w:tblCellMar>
            <w:top w:w="0" w:type="dxa"/>
            <w:bottom w:w="0" w:type="dxa"/>
          </w:tblCellMar>
        </w:tblPrEx>
        <w:tc>
          <w:tcPr>
            <w:tcW w:w="1940" w:type="dxa"/>
          </w:tcPr>
          <w:p w:rsidR="00220278" w:rsidRPr="00922585" w:rsidRDefault="00220278" w:rsidP="003D4D89">
            <w:pPr>
              <w:rPr>
                <w:b/>
                <w:i/>
                <w:lang w:val="en-CA"/>
              </w:rPr>
            </w:pPr>
            <w:r w:rsidRPr="00922585">
              <w:rPr>
                <w:b/>
                <w:i/>
                <w:lang w:val="en-CA"/>
              </w:rPr>
              <w:t xml:space="preserve">Objectives: </w:t>
            </w:r>
          </w:p>
        </w:tc>
        <w:tc>
          <w:tcPr>
            <w:tcW w:w="6634" w:type="dxa"/>
            <w:vAlign w:val="center"/>
          </w:tcPr>
          <w:p w:rsidR="00220278" w:rsidRPr="00922585" w:rsidRDefault="00220278" w:rsidP="003D4D89">
            <w:pPr>
              <w:jc w:val="left"/>
              <w:rPr>
                <w:lang w:val="en-CA"/>
              </w:rPr>
            </w:pPr>
            <w:r w:rsidRPr="00922585">
              <w:rPr>
                <w:lang w:val="en-CA"/>
              </w:rPr>
              <w:t>To verify consistency among requirements specifications, software design, and test cases and test procedures.</w:t>
            </w:r>
          </w:p>
        </w:tc>
      </w:tr>
      <w:tr w:rsidR="00220278" w:rsidRPr="00922585" w:rsidTr="003D4D89">
        <w:tblPrEx>
          <w:tblCellMar>
            <w:top w:w="0" w:type="dxa"/>
            <w:bottom w:w="0" w:type="dxa"/>
          </w:tblCellMar>
        </w:tblPrEx>
        <w:tc>
          <w:tcPr>
            <w:tcW w:w="1940" w:type="dxa"/>
          </w:tcPr>
          <w:p w:rsidR="00220278" w:rsidRPr="00922585" w:rsidRDefault="00220278" w:rsidP="003D4D89">
            <w:pPr>
              <w:rPr>
                <w:b/>
                <w:i/>
                <w:lang w:val="en-CA"/>
              </w:rPr>
            </w:pPr>
            <w:r w:rsidRPr="00922585">
              <w:rPr>
                <w:b/>
                <w:i/>
                <w:lang w:val="en-CA"/>
              </w:rPr>
              <w:t xml:space="preserve">Rationale: </w:t>
            </w:r>
          </w:p>
        </w:tc>
        <w:tc>
          <w:tcPr>
            <w:tcW w:w="6634" w:type="dxa"/>
            <w:vAlign w:val="center"/>
          </w:tcPr>
          <w:p w:rsidR="00220278" w:rsidRPr="00922585" w:rsidRDefault="00220278" w:rsidP="003D4D89">
            <w:pPr>
              <w:jc w:val="left"/>
              <w:rPr>
                <w:lang w:val="en-CA"/>
              </w:rPr>
            </w:pPr>
            <w:r w:rsidRPr="00922585">
              <w:rPr>
                <w:lang w:val="en-CA"/>
              </w:rPr>
              <w:t>The verification activity must ensure coverage and adequacy of the test design (test cases and test procedures)</w:t>
            </w:r>
          </w:p>
        </w:tc>
      </w:tr>
      <w:tr w:rsidR="00220278" w:rsidRPr="00922585" w:rsidTr="003D4D89">
        <w:tblPrEx>
          <w:tblCellMar>
            <w:top w:w="0" w:type="dxa"/>
            <w:bottom w:w="0" w:type="dxa"/>
          </w:tblCellMar>
        </w:tblPrEx>
        <w:tc>
          <w:tcPr>
            <w:tcW w:w="1940" w:type="dxa"/>
            <w:vMerge w:val="restart"/>
          </w:tcPr>
          <w:p w:rsidR="00220278" w:rsidRPr="00922585" w:rsidRDefault="00220278" w:rsidP="003D4D89">
            <w:pPr>
              <w:rPr>
                <w:b/>
                <w:i/>
                <w:lang w:val="en-CA"/>
              </w:rPr>
            </w:pPr>
            <w:r w:rsidRPr="00922585">
              <w:rPr>
                <w:b/>
                <w:i/>
                <w:lang w:val="en-CA"/>
              </w:rPr>
              <w:t xml:space="preserve">Roles: </w:t>
            </w:r>
          </w:p>
        </w:tc>
        <w:tc>
          <w:tcPr>
            <w:tcW w:w="6634" w:type="dxa"/>
            <w:vAlign w:val="center"/>
          </w:tcPr>
          <w:p w:rsidR="00220278" w:rsidRPr="00922585" w:rsidRDefault="00220278" w:rsidP="003D4D89">
            <w:pPr>
              <w:jc w:val="left"/>
              <w:rPr>
                <w:lang w:val="en-CA"/>
              </w:rPr>
            </w:pPr>
            <w:r w:rsidRPr="00922585">
              <w:rPr>
                <w:lang w:val="en-CA"/>
              </w:rPr>
              <w:t>DES – Designer</w:t>
            </w:r>
          </w:p>
        </w:tc>
      </w:tr>
      <w:tr w:rsidR="00220278" w:rsidRPr="00922585" w:rsidTr="003D4D89">
        <w:tblPrEx>
          <w:tblCellMar>
            <w:top w:w="0" w:type="dxa"/>
            <w:bottom w:w="0" w:type="dxa"/>
          </w:tblCellMar>
        </w:tblPrEx>
        <w:tc>
          <w:tcPr>
            <w:tcW w:w="1940" w:type="dxa"/>
            <w:vMerge/>
          </w:tcPr>
          <w:p w:rsidR="00220278" w:rsidRPr="00922585" w:rsidRDefault="00220278" w:rsidP="003D4D89">
            <w:pPr>
              <w:rPr>
                <w:b/>
                <w:i/>
                <w:lang w:val="en-CA"/>
              </w:rPr>
            </w:pPr>
          </w:p>
        </w:tc>
        <w:tc>
          <w:tcPr>
            <w:tcW w:w="6634" w:type="dxa"/>
            <w:vAlign w:val="center"/>
          </w:tcPr>
          <w:p w:rsidR="00220278" w:rsidRPr="00922585" w:rsidRDefault="00220278" w:rsidP="003D4D89">
            <w:pPr>
              <w:jc w:val="left"/>
              <w:rPr>
                <w:lang w:val="en-CA"/>
              </w:rPr>
            </w:pPr>
            <w:r w:rsidRPr="00922585">
              <w:rPr>
                <w:lang w:val="en-CA"/>
              </w:rPr>
              <w:t>AN   - Analyst</w:t>
            </w:r>
          </w:p>
        </w:tc>
      </w:tr>
      <w:tr w:rsidR="002F685A" w:rsidRPr="00922585" w:rsidTr="003D4D89">
        <w:tblPrEx>
          <w:tblCellMar>
            <w:top w:w="0" w:type="dxa"/>
            <w:bottom w:w="0" w:type="dxa"/>
          </w:tblCellMar>
        </w:tblPrEx>
        <w:tc>
          <w:tcPr>
            <w:tcW w:w="1940" w:type="dxa"/>
          </w:tcPr>
          <w:p w:rsidR="002F685A" w:rsidRPr="00922585" w:rsidRDefault="002F685A" w:rsidP="003D4D89">
            <w:pPr>
              <w:rPr>
                <w:b/>
                <w:i/>
                <w:lang w:val="en-CA"/>
              </w:rPr>
            </w:pPr>
          </w:p>
        </w:tc>
        <w:tc>
          <w:tcPr>
            <w:tcW w:w="6634" w:type="dxa"/>
            <w:vAlign w:val="center"/>
          </w:tcPr>
          <w:p w:rsidR="002F685A" w:rsidRPr="00922585" w:rsidRDefault="002F685A" w:rsidP="003D4D89">
            <w:pPr>
              <w:jc w:val="left"/>
              <w:rPr>
                <w:lang w:val="en-CA"/>
              </w:rPr>
            </w:pPr>
            <w:r w:rsidRPr="00922585">
              <w:rPr>
                <w:lang w:val="en-CA"/>
              </w:rPr>
              <w:t>TL  - Technical Leader</w:t>
            </w:r>
          </w:p>
        </w:tc>
      </w:tr>
      <w:tr w:rsidR="00220278" w:rsidRPr="00922585" w:rsidTr="003D4D89">
        <w:tblPrEx>
          <w:tblCellMar>
            <w:top w:w="0" w:type="dxa"/>
            <w:bottom w:w="0" w:type="dxa"/>
          </w:tblCellMar>
        </w:tblPrEx>
        <w:tc>
          <w:tcPr>
            <w:tcW w:w="1940" w:type="dxa"/>
          </w:tcPr>
          <w:p w:rsidR="00220278" w:rsidRPr="00922585" w:rsidRDefault="00220278" w:rsidP="003D4D89">
            <w:pPr>
              <w:rPr>
                <w:b/>
                <w:i/>
                <w:lang w:val="en-CA"/>
              </w:rPr>
            </w:pPr>
            <w:r w:rsidRPr="00922585">
              <w:rPr>
                <w:b/>
                <w:i/>
                <w:lang w:val="en-CA"/>
              </w:rPr>
              <w:t>Artefacts:</w:t>
            </w:r>
          </w:p>
        </w:tc>
        <w:tc>
          <w:tcPr>
            <w:tcW w:w="6634" w:type="dxa"/>
            <w:vAlign w:val="center"/>
          </w:tcPr>
          <w:p w:rsidR="00220278" w:rsidRPr="00922585" w:rsidRDefault="00220278" w:rsidP="003D4D89">
            <w:pPr>
              <w:jc w:val="left"/>
              <w:rPr>
                <w:lang w:val="en-CA"/>
              </w:rPr>
            </w:pPr>
            <w:r w:rsidRPr="00922585">
              <w:rPr>
                <w:lang w:val="en-CA"/>
              </w:rPr>
              <w:t>Testing Requirements Matrix</w:t>
            </w:r>
          </w:p>
        </w:tc>
      </w:tr>
      <w:tr w:rsidR="00220278" w:rsidRPr="00922585" w:rsidTr="003D4D89">
        <w:tblPrEx>
          <w:tblCellMar>
            <w:top w:w="0" w:type="dxa"/>
            <w:bottom w:w="0" w:type="dxa"/>
          </w:tblCellMar>
        </w:tblPrEx>
        <w:tc>
          <w:tcPr>
            <w:tcW w:w="1940" w:type="dxa"/>
            <w:vMerge w:val="restart"/>
          </w:tcPr>
          <w:p w:rsidR="00220278" w:rsidRPr="00922585" w:rsidRDefault="00220278" w:rsidP="003D4D89">
            <w:pPr>
              <w:rPr>
                <w:b/>
                <w:i/>
                <w:lang w:val="en-CA"/>
              </w:rPr>
            </w:pPr>
            <w:r w:rsidRPr="00922585">
              <w:rPr>
                <w:b/>
                <w:i/>
                <w:lang w:val="en-CA"/>
              </w:rPr>
              <w:t>Steps:</w:t>
            </w:r>
          </w:p>
        </w:tc>
        <w:tc>
          <w:tcPr>
            <w:tcW w:w="6634" w:type="dxa"/>
            <w:vAlign w:val="center"/>
          </w:tcPr>
          <w:p w:rsidR="00220278" w:rsidRPr="00922585" w:rsidRDefault="00220278" w:rsidP="008336F0">
            <w:pPr>
              <w:ind w:left="150"/>
              <w:jc w:val="left"/>
              <w:rPr>
                <w:lang w:val="en-CA"/>
              </w:rPr>
            </w:pPr>
            <w:r w:rsidRPr="00922585">
              <w:rPr>
                <w:lang w:val="en-CA"/>
              </w:rPr>
              <w:t>Step 1: Review test cases and test procedures</w:t>
            </w:r>
          </w:p>
        </w:tc>
      </w:tr>
      <w:tr w:rsidR="00220278" w:rsidRPr="00922585" w:rsidTr="003D4D89">
        <w:tblPrEx>
          <w:tblCellMar>
            <w:top w:w="0" w:type="dxa"/>
            <w:bottom w:w="0" w:type="dxa"/>
          </w:tblCellMar>
        </w:tblPrEx>
        <w:tc>
          <w:tcPr>
            <w:tcW w:w="1940" w:type="dxa"/>
            <w:vMerge/>
          </w:tcPr>
          <w:p w:rsidR="00220278" w:rsidRPr="00922585" w:rsidRDefault="00220278" w:rsidP="003D4D89">
            <w:pPr>
              <w:rPr>
                <w:b/>
                <w:i/>
                <w:lang w:val="en-CA"/>
              </w:rPr>
            </w:pPr>
          </w:p>
        </w:tc>
        <w:tc>
          <w:tcPr>
            <w:tcW w:w="6634" w:type="dxa"/>
            <w:vAlign w:val="center"/>
          </w:tcPr>
          <w:p w:rsidR="00220278" w:rsidRPr="00922585" w:rsidRDefault="00220278" w:rsidP="008336F0">
            <w:pPr>
              <w:ind w:left="150"/>
              <w:jc w:val="left"/>
              <w:rPr>
                <w:lang w:val="en-CA"/>
              </w:rPr>
            </w:pPr>
            <w:r w:rsidRPr="00922585">
              <w:rPr>
                <w:lang w:val="en-CA"/>
              </w:rPr>
              <w:t>Step 2: Document results</w:t>
            </w:r>
          </w:p>
        </w:tc>
      </w:tr>
      <w:tr w:rsidR="00220278" w:rsidRPr="00922585" w:rsidTr="003D4D89">
        <w:tblPrEx>
          <w:tblCellMar>
            <w:top w:w="0" w:type="dxa"/>
            <w:bottom w:w="0" w:type="dxa"/>
          </w:tblCellMar>
        </w:tblPrEx>
        <w:tc>
          <w:tcPr>
            <w:tcW w:w="1940" w:type="dxa"/>
            <w:vMerge/>
          </w:tcPr>
          <w:p w:rsidR="00220278" w:rsidRPr="00922585" w:rsidRDefault="00220278" w:rsidP="003D4D89">
            <w:pPr>
              <w:rPr>
                <w:lang w:val="en-CA"/>
              </w:rPr>
            </w:pPr>
          </w:p>
        </w:tc>
        <w:tc>
          <w:tcPr>
            <w:tcW w:w="6634" w:type="dxa"/>
            <w:vAlign w:val="center"/>
          </w:tcPr>
          <w:p w:rsidR="00220278" w:rsidRPr="00922585" w:rsidRDefault="00220278" w:rsidP="008336F0">
            <w:pPr>
              <w:ind w:left="150"/>
              <w:jc w:val="left"/>
              <w:rPr>
                <w:lang w:val="en-CA"/>
              </w:rPr>
            </w:pPr>
            <w:r w:rsidRPr="00922585">
              <w:rPr>
                <w:lang w:val="en-CA"/>
              </w:rPr>
              <w:t xml:space="preserve">Step 3: Correct documents </w:t>
            </w:r>
          </w:p>
        </w:tc>
      </w:tr>
      <w:tr w:rsidR="008336F0" w:rsidRPr="00922585" w:rsidTr="003D4D89">
        <w:tblPrEx>
          <w:tblCellMar>
            <w:top w:w="0" w:type="dxa"/>
            <w:bottom w:w="0" w:type="dxa"/>
          </w:tblCellMar>
        </w:tblPrEx>
        <w:tc>
          <w:tcPr>
            <w:tcW w:w="1940" w:type="dxa"/>
            <w:vMerge w:val="restart"/>
          </w:tcPr>
          <w:p w:rsidR="008336F0" w:rsidRPr="00922585" w:rsidRDefault="008336F0" w:rsidP="003D4D89">
            <w:pPr>
              <w:rPr>
                <w:b/>
                <w:i/>
                <w:lang w:val="en-CA"/>
              </w:rPr>
            </w:pPr>
            <w:r w:rsidRPr="00922585">
              <w:rPr>
                <w:b/>
                <w:i/>
                <w:lang w:val="en-CA"/>
              </w:rPr>
              <w:t>Step Description:</w:t>
            </w:r>
          </w:p>
        </w:tc>
        <w:tc>
          <w:tcPr>
            <w:tcW w:w="6634" w:type="dxa"/>
          </w:tcPr>
          <w:p w:rsidR="008336F0" w:rsidRPr="00922585" w:rsidRDefault="008336F0" w:rsidP="003D4D89">
            <w:pPr>
              <w:rPr>
                <w:lang w:val="en-CA"/>
              </w:rPr>
            </w:pPr>
            <w:r w:rsidRPr="00922585">
              <w:rPr>
                <w:b/>
                <w:lang w:val="en-CA"/>
              </w:rPr>
              <w:t>Step 1: Review and accept test design</w:t>
            </w:r>
          </w:p>
          <w:p w:rsidR="008336F0" w:rsidRPr="00922585" w:rsidRDefault="008336F0" w:rsidP="003D4D89">
            <w:pPr>
              <w:pStyle w:val="BodyText"/>
              <w:rPr>
                <w:rFonts w:ascii="Verdana" w:hAnsi="Verdana"/>
                <w:sz w:val="20"/>
                <w:szCs w:val="20"/>
                <w:lang w:val="en-CA"/>
              </w:rPr>
            </w:pPr>
            <w:r w:rsidRPr="00922585">
              <w:rPr>
                <w:rFonts w:ascii="Verdana" w:hAnsi="Verdana"/>
                <w:sz w:val="20"/>
                <w:szCs w:val="20"/>
                <w:lang w:val="en-CA"/>
              </w:rPr>
              <w:t xml:space="preserve">The designer must verify adequacy of the test design (test cases and test procedures) with the analyst. The verification activity must ensure coverage and adequacy of the test design. Design coverage is associated with two criteria: </w:t>
            </w:r>
          </w:p>
          <w:p w:rsidR="008336F0" w:rsidRPr="00922585" w:rsidRDefault="008336F0" w:rsidP="00220278">
            <w:pPr>
              <w:pStyle w:val="BodyText"/>
              <w:numPr>
                <w:ilvl w:val="0"/>
                <w:numId w:val="21"/>
              </w:numPr>
              <w:rPr>
                <w:rFonts w:ascii="Verdana" w:hAnsi="Verdana"/>
                <w:sz w:val="20"/>
                <w:szCs w:val="20"/>
                <w:lang w:val="en-CA"/>
              </w:rPr>
            </w:pPr>
            <w:r w:rsidRPr="00922585">
              <w:rPr>
                <w:rFonts w:ascii="Verdana" w:hAnsi="Verdana"/>
                <w:sz w:val="20"/>
                <w:szCs w:val="20"/>
                <w:lang w:val="en-CA"/>
              </w:rPr>
              <w:t xml:space="preserve">the degree of completeness in design processes of the software product and </w:t>
            </w:r>
          </w:p>
          <w:p w:rsidR="008336F0" w:rsidRPr="00922585" w:rsidRDefault="008336F0" w:rsidP="00220278">
            <w:pPr>
              <w:pStyle w:val="BodyText"/>
              <w:numPr>
                <w:ilvl w:val="0"/>
                <w:numId w:val="21"/>
              </w:numPr>
              <w:rPr>
                <w:rFonts w:ascii="Arial" w:hAnsi="Arial" w:cs="Arial"/>
                <w:color w:val="000000"/>
                <w:sz w:val="18"/>
                <w:szCs w:val="18"/>
                <w:lang w:val="en-CA"/>
              </w:rPr>
            </w:pPr>
            <w:proofErr w:type="gramStart"/>
            <w:r w:rsidRPr="00922585">
              <w:rPr>
                <w:rFonts w:ascii="Verdana" w:hAnsi="Verdana"/>
                <w:sz w:val="20"/>
                <w:szCs w:val="20"/>
                <w:lang w:val="en-CA"/>
              </w:rPr>
              <w:t>coverage</w:t>
            </w:r>
            <w:proofErr w:type="gramEnd"/>
            <w:r w:rsidRPr="00922585">
              <w:rPr>
                <w:rFonts w:ascii="Verdana" w:hAnsi="Verdana"/>
                <w:sz w:val="20"/>
                <w:szCs w:val="20"/>
                <w:lang w:val="en-CA"/>
              </w:rPr>
              <w:t xml:space="preserve"> in quality characteristics of the test cases. </w:t>
            </w:r>
          </w:p>
          <w:p w:rsidR="008336F0" w:rsidRPr="00922585" w:rsidRDefault="008336F0" w:rsidP="003D4D89">
            <w:pPr>
              <w:pStyle w:val="BodyText"/>
              <w:rPr>
                <w:lang w:val="en-CA"/>
              </w:rPr>
            </w:pPr>
            <w:r w:rsidRPr="00922585">
              <w:rPr>
                <w:rFonts w:ascii="Verdana" w:hAnsi="Verdana"/>
                <w:sz w:val="20"/>
                <w:szCs w:val="20"/>
                <w:lang w:val="en-CA"/>
              </w:rPr>
              <w:t>Adequacy of design is associated to veracity of the expected results recorded for the test cases.</w:t>
            </w:r>
          </w:p>
        </w:tc>
      </w:tr>
      <w:tr w:rsidR="008336F0" w:rsidRPr="00922585" w:rsidTr="003D4D89">
        <w:tblPrEx>
          <w:tblCellMar>
            <w:top w:w="0" w:type="dxa"/>
            <w:bottom w:w="0" w:type="dxa"/>
          </w:tblCellMar>
        </w:tblPrEx>
        <w:tc>
          <w:tcPr>
            <w:tcW w:w="1940" w:type="dxa"/>
            <w:vMerge/>
          </w:tcPr>
          <w:p w:rsidR="008336F0" w:rsidRPr="00922585" w:rsidRDefault="008336F0" w:rsidP="003D4D89">
            <w:pPr>
              <w:rPr>
                <w:b/>
                <w:i/>
                <w:lang w:val="en-CA"/>
              </w:rPr>
            </w:pPr>
          </w:p>
        </w:tc>
        <w:tc>
          <w:tcPr>
            <w:tcW w:w="6634" w:type="dxa"/>
          </w:tcPr>
          <w:p w:rsidR="008336F0" w:rsidRPr="00922585" w:rsidRDefault="008336F0" w:rsidP="003D4D89">
            <w:pPr>
              <w:rPr>
                <w:b/>
                <w:lang w:val="en-CA"/>
              </w:rPr>
            </w:pPr>
            <w:r w:rsidRPr="00922585">
              <w:rPr>
                <w:b/>
                <w:lang w:val="en-CA"/>
              </w:rPr>
              <w:t>Step 2: Document results</w:t>
            </w:r>
          </w:p>
          <w:p w:rsidR="008336F0" w:rsidRPr="00922585" w:rsidRDefault="008336F0" w:rsidP="003D4D89">
            <w:pPr>
              <w:rPr>
                <w:lang w:val="en-CA"/>
              </w:rPr>
            </w:pPr>
            <w:r w:rsidRPr="00922585">
              <w:rPr>
                <w:lang w:val="en-CA"/>
              </w:rPr>
              <w:t>The results found are documented in a verification result document that can be a bug tracking tool or a simple spreadsheet matrix.</w:t>
            </w:r>
          </w:p>
          <w:p w:rsidR="008336F0" w:rsidRPr="00922585" w:rsidRDefault="008336F0" w:rsidP="003D4D89">
            <w:pPr>
              <w:rPr>
                <w:b/>
                <w:lang w:val="en-CA"/>
              </w:rPr>
            </w:pPr>
          </w:p>
          <w:p w:rsidR="008336F0" w:rsidRPr="00922585" w:rsidRDefault="008336F0" w:rsidP="003D4D89">
            <w:pPr>
              <w:rPr>
                <w:b/>
                <w:lang w:val="en-CA"/>
              </w:rPr>
            </w:pPr>
            <w:r w:rsidRPr="00922585">
              <w:rPr>
                <w:b/>
                <w:lang w:val="en-CA"/>
              </w:rPr>
              <w:t>Step 3: Correct documents</w:t>
            </w:r>
          </w:p>
          <w:p w:rsidR="008336F0" w:rsidRPr="00922585" w:rsidRDefault="008336F0" w:rsidP="002F685A">
            <w:pPr>
              <w:rPr>
                <w:b/>
                <w:lang w:val="en-CA"/>
              </w:rPr>
            </w:pPr>
            <w:r w:rsidRPr="00922585">
              <w:rPr>
                <w:lang w:val="en-CA"/>
              </w:rPr>
              <w:t>The Designer will make corrections to test case and test procedures until the document is approved by Analyst then, Technical Leader i</w:t>
            </w:r>
            <w:r w:rsidRPr="00922585">
              <w:rPr>
                <w:rFonts w:cs="Arial"/>
                <w:lang w:val="en-CA"/>
              </w:rPr>
              <w:t xml:space="preserve">ncorporates the </w:t>
            </w:r>
            <w:r w:rsidRPr="00922585">
              <w:rPr>
                <w:rFonts w:cs="Arial"/>
                <w:i/>
                <w:iCs/>
                <w:lang w:val="en-CA"/>
              </w:rPr>
              <w:t xml:space="preserve">Software Design, Test Cases, Test Procedures and Traceability Record </w:t>
            </w:r>
            <w:r w:rsidRPr="00922585">
              <w:rPr>
                <w:rFonts w:cs="Arial"/>
                <w:lang w:val="en-CA"/>
              </w:rPr>
              <w:t xml:space="preserve">to the </w:t>
            </w:r>
            <w:r w:rsidRPr="00922585">
              <w:rPr>
                <w:rFonts w:cs="Arial"/>
                <w:i/>
                <w:iCs/>
                <w:lang w:val="en-CA"/>
              </w:rPr>
              <w:t xml:space="preserve">Software Configuration </w:t>
            </w:r>
            <w:r w:rsidRPr="00922585">
              <w:rPr>
                <w:rFonts w:cs="Arial"/>
                <w:iCs/>
                <w:lang w:val="en-CA"/>
              </w:rPr>
              <w:t>as part of the baseline</w:t>
            </w:r>
            <w:r w:rsidRPr="00922585">
              <w:rPr>
                <w:rFonts w:cs="Arial"/>
                <w:i/>
                <w:iCs/>
                <w:lang w:val="en-CA"/>
              </w:rPr>
              <w:t>.</w:t>
            </w:r>
          </w:p>
        </w:tc>
      </w:tr>
    </w:tbl>
    <w:p w:rsidR="00220278" w:rsidRPr="00922585" w:rsidRDefault="00220278" w:rsidP="00220278">
      <w:pPr>
        <w:rPr>
          <w:lang w:val="en-CA"/>
        </w:rPr>
      </w:pPr>
    </w:p>
    <w:p w:rsidR="00220278" w:rsidRPr="00922585" w:rsidRDefault="00694CA9" w:rsidP="001B1C10">
      <w:pPr>
        <w:pStyle w:val="Heading3"/>
        <w:numPr>
          <w:ilvl w:val="0"/>
          <w:numId w:val="0"/>
        </w:numPr>
        <w:rPr>
          <w:lang w:val="en-CA"/>
        </w:rPr>
      </w:pPr>
      <w:bookmarkStart w:id="24" w:name="_Toc236631699"/>
      <w:r w:rsidRPr="00922585">
        <w:rPr>
          <w:lang w:val="en-CA"/>
        </w:rPr>
        <w:lastRenderedPageBreak/>
        <w:t xml:space="preserve">Activity: </w:t>
      </w:r>
      <w:r w:rsidR="001B1C10" w:rsidRPr="00922585">
        <w:rPr>
          <w:lang w:val="en-CA"/>
        </w:rPr>
        <w:t xml:space="preserve">SI.5 </w:t>
      </w:r>
      <w:r w:rsidR="00220278" w:rsidRPr="00922585">
        <w:rPr>
          <w:lang w:val="en-CA"/>
        </w:rPr>
        <w:t>Software Integration and Tests</w:t>
      </w:r>
      <w:bookmarkEnd w:id="24"/>
    </w:p>
    <w:p w:rsidR="00220278" w:rsidRPr="00922585" w:rsidRDefault="00220278" w:rsidP="00220278">
      <w:pPr>
        <w:rPr>
          <w:lang w:val="en-CA"/>
        </w:rPr>
      </w:pPr>
      <w:r w:rsidRPr="00922585">
        <w:rPr>
          <w:lang w:val="en-CA"/>
        </w:rPr>
        <w:t>The software integration and test activity ensures that the integrated software components satisfy the software requirements. In relation with test, the activity provides:</w:t>
      </w:r>
    </w:p>
    <w:p w:rsidR="001C0A4B" w:rsidRPr="00922585" w:rsidRDefault="00220278" w:rsidP="001C0A4B">
      <w:pPr>
        <w:numPr>
          <w:ilvl w:val="0"/>
          <w:numId w:val="25"/>
        </w:numPr>
        <w:rPr>
          <w:lang w:val="en-CA"/>
        </w:rPr>
      </w:pPr>
      <w:r w:rsidRPr="00922585">
        <w:rPr>
          <w:lang w:val="en-CA"/>
        </w:rPr>
        <w:t>Understanding of Test cases and Test Procedures and the Integration environment</w:t>
      </w:r>
      <w:r w:rsidR="001C0A4B" w:rsidRPr="00922585">
        <w:rPr>
          <w:lang w:val="en-CA"/>
        </w:rPr>
        <w:t xml:space="preserve">, Covering task SI 5.2 of ISO/IEC 29110-5.1 for </w:t>
      </w:r>
      <w:proofErr w:type="spellStart"/>
      <w:r w:rsidR="001C0A4B" w:rsidRPr="00922585">
        <w:rPr>
          <w:lang w:val="en-CA"/>
        </w:rPr>
        <w:t>VSE</w:t>
      </w:r>
      <w:r w:rsidR="00F21DC9" w:rsidRPr="00922585">
        <w:rPr>
          <w:lang w:val="en-CA"/>
        </w:rPr>
        <w:t>s</w:t>
      </w:r>
      <w:proofErr w:type="spellEnd"/>
    </w:p>
    <w:p w:rsidR="001C0A4B" w:rsidRPr="00922585" w:rsidRDefault="001C0A4B" w:rsidP="001C0A4B">
      <w:pPr>
        <w:numPr>
          <w:ilvl w:val="0"/>
          <w:numId w:val="25"/>
        </w:numPr>
        <w:rPr>
          <w:lang w:val="en-CA"/>
        </w:rPr>
      </w:pPr>
      <w:r w:rsidRPr="00922585">
        <w:rPr>
          <w:rFonts w:cs="Arial"/>
          <w:lang w:val="en-CA"/>
        </w:rPr>
        <w:t xml:space="preserve">Defines or updates Test Cases and Test Procedures for integration, </w:t>
      </w:r>
      <w:r w:rsidRPr="00922585">
        <w:rPr>
          <w:lang w:val="en-CA"/>
        </w:rPr>
        <w:t xml:space="preserve">Covering task SI 5.3 of ISO/IEC 29110-5.1 for </w:t>
      </w:r>
      <w:proofErr w:type="spellStart"/>
      <w:r w:rsidRPr="00922585">
        <w:rPr>
          <w:lang w:val="en-CA"/>
        </w:rPr>
        <w:t>VSE</w:t>
      </w:r>
      <w:r w:rsidR="00F21DC9" w:rsidRPr="00922585">
        <w:rPr>
          <w:lang w:val="en-CA"/>
        </w:rPr>
        <w:t>s</w:t>
      </w:r>
      <w:proofErr w:type="spellEnd"/>
    </w:p>
    <w:p w:rsidR="001C0A4B" w:rsidRPr="00922585" w:rsidRDefault="001C0A4B" w:rsidP="001C0A4B">
      <w:pPr>
        <w:numPr>
          <w:ilvl w:val="0"/>
          <w:numId w:val="25"/>
        </w:numPr>
        <w:rPr>
          <w:lang w:val="en-CA"/>
        </w:rPr>
      </w:pPr>
      <w:r w:rsidRPr="00922585">
        <w:rPr>
          <w:rFonts w:cs="Arial"/>
          <w:lang w:val="en-CA"/>
        </w:rPr>
        <w:t xml:space="preserve">Perform tests using </w:t>
      </w:r>
      <w:r w:rsidRPr="00922585">
        <w:rPr>
          <w:rFonts w:cs="Arial"/>
          <w:i/>
          <w:lang w:val="en-CA"/>
        </w:rPr>
        <w:t>Test Cases and Test Procedures</w:t>
      </w:r>
      <w:r w:rsidRPr="00922585">
        <w:rPr>
          <w:rFonts w:cs="Arial"/>
          <w:lang w:val="en-CA"/>
        </w:rPr>
        <w:t xml:space="preserve"> for integration and document results in </w:t>
      </w:r>
      <w:r w:rsidRPr="00922585">
        <w:rPr>
          <w:rFonts w:cs="Arial"/>
          <w:i/>
          <w:lang w:val="en-CA"/>
        </w:rPr>
        <w:t>Test Report</w:t>
      </w:r>
      <w:r w:rsidRPr="00922585">
        <w:rPr>
          <w:rFonts w:cs="Arial"/>
          <w:lang w:val="en-CA"/>
        </w:rPr>
        <w:t xml:space="preserve">, </w:t>
      </w:r>
      <w:r w:rsidRPr="00922585">
        <w:rPr>
          <w:lang w:val="en-CA"/>
        </w:rPr>
        <w:t xml:space="preserve">Covering task SI 5.4 of ISO/IEC 29110-5.1 for </w:t>
      </w:r>
      <w:proofErr w:type="spellStart"/>
      <w:r w:rsidRPr="00922585">
        <w:rPr>
          <w:lang w:val="en-CA"/>
        </w:rPr>
        <w:t>VSE</w:t>
      </w:r>
      <w:r w:rsidR="00F21DC9" w:rsidRPr="00922585">
        <w:rPr>
          <w:lang w:val="en-CA"/>
        </w:rPr>
        <w:t>s</w:t>
      </w:r>
      <w:proofErr w:type="spellEnd"/>
    </w:p>
    <w:p w:rsidR="001B1C10" w:rsidRPr="00922585" w:rsidRDefault="001B1C10" w:rsidP="001B1C10">
      <w:pPr>
        <w:rPr>
          <w:b/>
          <w:lang w:val="en-CA"/>
        </w:rPr>
      </w:pPr>
    </w:p>
    <w:p w:rsidR="00220278" w:rsidRPr="00922585" w:rsidRDefault="004E6574" w:rsidP="0048117D">
      <w:pPr>
        <w:pStyle w:val="Heading3"/>
        <w:numPr>
          <w:ilvl w:val="0"/>
          <w:numId w:val="0"/>
        </w:numPr>
        <w:rPr>
          <w:lang w:val="en-CA"/>
        </w:rPr>
      </w:pPr>
      <w:bookmarkStart w:id="25" w:name="_Toc236631700"/>
      <w:r w:rsidRPr="00922585">
        <w:rPr>
          <w:lang w:val="en-CA"/>
        </w:rPr>
        <w:t xml:space="preserve">Task: </w:t>
      </w:r>
      <w:r w:rsidR="00220278" w:rsidRPr="00922585">
        <w:rPr>
          <w:lang w:val="en-CA"/>
        </w:rPr>
        <w:t>Perform tests using Test Cases and Procedures for Integration</w:t>
      </w:r>
      <w:bookmarkEnd w:id="25"/>
      <w:r w:rsidR="00220278" w:rsidRPr="00922585">
        <w:rPr>
          <w:lang w:val="en-CA"/>
        </w:rPr>
        <w:t xml:space="preserve"> </w:t>
      </w:r>
    </w:p>
    <w:p w:rsidR="008D245D" w:rsidRPr="00922585" w:rsidRDefault="008D245D" w:rsidP="008D245D">
      <w:pPr>
        <w:rPr>
          <w:rFonts w:cs="Arial"/>
          <w:lang w:val="en-CA"/>
        </w:rPr>
      </w:pPr>
      <w:r w:rsidRPr="00922585">
        <w:rPr>
          <w:rFonts w:cs="Arial"/>
          <w:lang w:val="en-CA"/>
        </w:rPr>
        <w:t xml:space="preserve">SI.5.2 Understand </w:t>
      </w:r>
      <w:r w:rsidRPr="00922585">
        <w:rPr>
          <w:rFonts w:cs="Arial"/>
          <w:i/>
          <w:lang w:val="en-CA"/>
        </w:rPr>
        <w:t>Test Cases</w:t>
      </w:r>
      <w:r w:rsidRPr="00922585">
        <w:rPr>
          <w:rFonts w:cs="Arial"/>
          <w:lang w:val="en-CA"/>
        </w:rPr>
        <w:t xml:space="preserve"> </w:t>
      </w:r>
      <w:r w:rsidRPr="00922585">
        <w:rPr>
          <w:rFonts w:cs="Arial"/>
          <w:i/>
          <w:lang w:val="en-CA"/>
        </w:rPr>
        <w:t>and</w:t>
      </w:r>
      <w:r w:rsidRPr="00922585">
        <w:rPr>
          <w:rFonts w:cs="Arial"/>
          <w:lang w:val="en-CA"/>
        </w:rPr>
        <w:t xml:space="preserve"> </w:t>
      </w:r>
      <w:r w:rsidRPr="00922585">
        <w:rPr>
          <w:rFonts w:cs="Arial"/>
          <w:i/>
          <w:lang w:val="en-CA"/>
        </w:rPr>
        <w:t xml:space="preserve">Test Procedures. </w:t>
      </w:r>
      <w:r w:rsidRPr="00922585">
        <w:rPr>
          <w:rFonts w:cs="Arial"/>
          <w:lang w:val="en-CA"/>
        </w:rPr>
        <w:t>Set or update the testing environment.</w:t>
      </w:r>
    </w:p>
    <w:p w:rsidR="008D245D" w:rsidRPr="00922585" w:rsidRDefault="008D245D" w:rsidP="008D245D">
      <w:pPr>
        <w:rPr>
          <w:rFonts w:cs="Arial"/>
          <w:lang w:val="en-CA"/>
        </w:rPr>
      </w:pPr>
      <w:r w:rsidRPr="00922585">
        <w:rPr>
          <w:rFonts w:cs="Arial"/>
          <w:lang w:val="en-CA"/>
        </w:rPr>
        <w:t xml:space="preserve">SI.5.3 Integrates the </w:t>
      </w:r>
      <w:r w:rsidRPr="00922585">
        <w:rPr>
          <w:rFonts w:cs="Arial"/>
          <w:i/>
          <w:lang w:val="en-CA"/>
        </w:rPr>
        <w:t>Software</w:t>
      </w:r>
      <w:r w:rsidRPr="00922585">
        <w:rPr>
          <w:rFonts w:cs="Arial"/>
          <w:lang w:val="en-CA"/>
        </w:rPr>
        <w:t xml:space="preserve"> using </w:t>
      </w:r>
      <w:r w:rsidRPr="00922585">
        <w:rPr>
          <w:rFonts w:cs="Arial"/>
          <w:i/>
          <w:lang w:val="en-CA"/>
        </w:rPr>
        <w:t>Software components</w:t>
      </w:r>
      <w:r w:rsidRPr="00922585">
        <w:rPr>
          <w:rFonts w:cs="Arial"/>
          <w:lang w:val="en-CA"/>
        </w:rPr>
        <w:t xml:space="preserve"> and defines or updates Test Cases and Test Procedures for integration.  </w:t>
      </w:r>
    </w:p>
    <w:p w:rsidR="008D245D" w:rsidRPr="00922585" w:rsidRDefault="008D245D" w:rsidP="008D245D">
      <w:pPr>
        <w:rPr>
          <w:rFonts w:cs="Arial"/>
          <w:lang w:val="en-CA"/>
        </w:rPr>
      </w:pPr>
      <w:r w:rsidRPr="00922585">
        <w:rPr>
          <w:rFonts w:cs="Arial"/>
          <w:lang w:val="en-CA"/>
        </w:rPr>
        <w:t xml:space="preserve">SI.5.4 Perform tests using </w:t>
      </w:r>
      <w:r w:rsidRPr="00922585">
        <w:rPr>
          <w:rFonts w:cs="Arial"/>
          <w:i/>
          <w:lang w:val="en-CA"/>
        </w:rPr>
        <w:t>Test Cases and Test Procedures</w:t>
      </w:r>
      <w:r w:rsidRPr="00922585">
        <w:rPr>
          <w:rFonts w:cs="Arial"/>
          <w:lang w:val="en-CA"/>
        </w:rPr>
        <w:t xml:space="preserve"> for integration and document results in </w:t>
      </w:r>
      <w:r w:rsidRPr="00922585">
        <w:rPr>
          <w:rFonts w:cs="Arial"/>
          <w:i/>
          <w:lang w:val="en-CA"/>
        </w:rPr>
        <w:t>Test Report</w:t>
      </w:r>
      <w:r w:rsidRPr="00922585">
        <w:rPr>
          <w:rFonts w:cs="Arial"/>
          <w:lang w:val="en-CA"/>
        </w:rPr>
        <w:t>.</w:t>
      </w:r>
    </w:p>
    <w:p w:rsidR="008D245D" w:rsidRPr="00922585" w:rsidRDefault="008D245D" w:rsidP="00220278">
      <w:pPr>
        <w:rPr>
          <w:lang w:val="en-C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0"/>
        <w:gridCol w:w="7021"/>
      </w:tblGrid>
      <w:tr w:rsidR="00220278" w:rsidRPr="00922585" w:rsidTr="003D4D89">
        <w:tblPrEx>
          <w:tblCellMar>
            <w:top w:w="0" w:type="dxa"/>
            <w:bottom w:w="0" w:type="dxa"/>
          </w:tblCellMar>
        </w:tblPrEx>
        <w:tc>
          <w:tcPr>
            <w:tcW w:w="9001" w:type="dxa"/>
            <w:gridSpan w:val="2"/>
            <w:shd w:val="clear" w:color="auto" w:fill="000080"/>
            <w:vAlign w:val="center"/>
          </w:tcPr>
          <w:p w:rsidR="00220278" w:rsidRPr="00922585" w:rsidRDefault="00220278" w:rsidP="003D4D89">
            <w:pPr>
              <w:jc w:val="left"/>
              <w:rPr>
                <w:b/>
                <w:sz w:val="22"/>
                <w:szCs w:val="22"/>
                <w:lang w:val="en-CA"/>
              </w:rPr>
            </w:pPr>
          </w:p>
        </w:tc>
      </w:tr>
      <w:tr w:rsidR="00220278" w:rsidRPr="00922585" w:rsidTr="003D4D89">
        <w:tblPrEx>
          <w:tblCellMar>
            <w:top w:w="0" w:type="dxa"/>
            <w:bottom w:w="0" w:type="dxa"/>
          </w:tblCellMar>
        </w:tblPrEx>
        <w:tc>
          <w:tcPr>
            <w:tcW w:w="1980" w:type="dxa"/>
          </w:tcPr>
          <w:p w:rsidR="00220278" w:rsidRPr="00922585" w:rsidRDefault="00220278" w:rsidP="003D4D89">
            <w:pPr>
              <w:rPr>
                <w:b/>
                <w:i/>
                <w:lang w:val="en-CA"/>
              </w:rPr>
            </w:pPr>
            <w:r w:rsidRPr="00922585">
              <w:rPr>
                <w:b/>
                <w:i/>
                <w:lang w:val="en-CA"/>
              </w:rPr>
              <w:t>Objectives:</w:t>
            </w:r>
          </w:p>
        </w:tc>
        <w:tc>
          <w:tcPr>
            <w:tcW w:w="7021" w:type="dxa"/>
            <w:vAlign w:val="center"/>
          </w:tcPr>
          <w:p w:rsidR="00220278" w:rsidRPr="00922585" w:rsidRDefault="00220278" w:rsidP="003D4D89">
            <w:pPr>
              <w:jc w:val="left"/>
              <w:rPr>
                <w:lang w:val="en-CA"/>
              </w:rPr>
            </w:pPr>
            <w:r w:rsidRPr="00922585">
              <w:rPr>
                <w:lang w:val="en-CA"/>
              </w:rPr>
              <w:t>To identify software product stability through obtained results, exposing the product to test cases designed for the testing procedure.</w:t>
            </w:r>
          </w:p>
        </w:tc>
      </w:tr>
      <w:tr w:rsidR="00220278" w:rsidRPr="00922585" w:rsidTr="003D4D89">
        <w:tblPrEx>
          <w:tblCellMar>
            <w:top w:w="0" w:type="dxa"/>
            <w:bottom w:w="0" w:type="dxa"/>
          </w:tblCellMar>
        </w:tblPrEx>
        <w:tc>
          <w:tcPr>
            <w:tcW w:w="1980" w:type="dxa"/>
          </w:tcPr>
          <w:p w:rsidR="00220278" w:rsidRPr="00922585" w:rsidRDefault="00220278" w:rsidP="003D4D89">
            <w:pPr>
              <w:rPr>
                <w:b/>
                <w:i/>
                <w:lang w:val="en-CA"/>
              </w:rPr>
            </w:pPr>
            <w:r w:rsidRPr="00922585">
              <w:rPr>
                <w:b/>
                <w:i/>
                <w:lang w:val="en-CA"/>
              </w:rPr>
              <w:t xml:space="preserve">Rationale: </w:t>
            </w:r>
          </w:p>
        </w:tc>
        <w:tc>
          <w:tcPr>
            <w:tcW w:w="7021" w:type="dxa"/>
            <w:vAlign w:val="center"/>
          </w:tcPr>
          <w:p w:rsidR="00220278" w:rsidRPr="00922585" w:rsidRDefault="00220278" w:rsidP="003D4D89">
            <w:pPr>
              <w:jc w:val="left"/>
              <w:rPr>
                <w:lang w:val="en-CA"/>
              </w:rPr>
            </w:pPr>
            <w:r w:rsidRPr="00922585">
              <w:rPr>
                <w:lang w:val="en-CA"/>
              </w:rPr>
              <w:t>This allows executing different types of tests and identifying issues that must be corrected by the software development team. According to the testing plan, the different types of tests are executed in different points of time.</w:t>
            </w:r>
          </w:p>
        </w:tc>
      </w:tr>
      <w:tr w:rsidR="00220278" w:rsidRPr="00922585" w:rsidTr="003D4D89">
        <w:tblPrEx>
          <w:tblCellMar>
            <w:top w:w="0" w:type="dxa"/>
            <w:bottom w:w="0" w:type="dxa"/>
          </w:tblCellMar>
        </w:tblPrEx>
        <w:tc>
          <w:tcPr>
            <w:tcW w:w="1980" w:type="dxa"/>
            <w:vMerge w:val="restart"/>
          </w:tcPr>
          <w:p w:rsidR="00220278" w:rsidRPr="00922585" w:rsidRDefault="00220278" w:rsidP="003D4D89">
            <w:pPr>
              <w:rPr>
                <w:b/>
                <w:i/>
                <w:lang w:val="en-CA"/>
              </w:rPr>
            </w:pPr>
            <w:r w:rsidRPr="00922585">
              <w:rPr>
                <w:b/>
                <w:i/>
                <w:lang w:val="en-CA"/>
              </w:rPr>
              <w:t>Roles:</w:t>
            </w:r>
          </w:p>
        </w:tc>
        <w:tc>
          <w:tcPr>
            <w:tcW w:w="7021" w:type="dxa"/>
            <w:vAlign w:val="center"/>
          </w:tcPr>
          <w:p w:rsidR="00220278" w:rsidRPr="00922585" w:rsidRDefault="008D245D" w:rsidP="003D4D89">
            <w:pPr>
              <w:jc w:val="left"/>
              <w:rPr>
                <w:lang w:val="en-CA"/>
              </w:rPr>
            </w:pPr>
            <w:r w:rsidRPr="00922585">
              <w:rPr>
                <w:lang w:val="en-CA"/>
              </w:rPr>
              <w:t>Customer CUS</w:t>
            </w:r>
          </w:p>
        </w:tc>
      </w:tr>
      <w:tr w:rsidR="00220278" w:rsidRPr="00922585" w:rsidTr="003D4D89">
        <w:tblPrEx>
          <w:tblCellMar>
            <w:top w:w="0" w:type="dxa"/>
            <w:bottom w:w="0" w:type="dxa"/>
          </w:tblCellMar>
        </w:tblPrEx>
        <w:tc>
          <w:tcPr>
            <w:tcW w:w="1980" w:type="dxa"/>
            <w:vMerge/>
          </w:tcPr>
          <w:p w:rsidR="00220278" w:rsidRPr="00922585" w:rsidRDefault="00220278" w:rsidP="003D4D89">
            <w:pPr>
              <w:rPr>
                <w:b/>
                <w:i/>
                <w:lang w:val="en-CA"/>
              </w:rPr>
            </w:pPr>
          </w:p>
        </w:tc>
        <w:tc>
          <w:tcPr>
            <w:tcW w:w="7021" w:type="dxa"/>
            <w:vAlign w:val="center"/>
          </w:tcPr>
          <w:p w:rsidR="00220278" w:rsidRPr="00922585" w:rsidRDefault="008D245D" w:rsidP="003D4D89">
            <w:pPr>
              <w:jc w:val="left"/>
              <w:rPr>
                <w:lang w:val="en-CA"/>
              </w:rPr>
            </w:pPr>
            <w:r w:rsidRPr="00922585">
              <w:rPr>
                <w:lang w:val="en-CA"/>
              </w:rPr>
              <w:t>Tester TSTR</w:t>
            </w:r>
          </w:p>
        </w:tc>
      </w:tr>
      <w:tr w:rsidR="00220278" w:rsidRPr="00922585" w:rsidTr="003D4D89">
        <w:tblPrEx>
          <w:tblCellMar>
            <w:top w:w="0" w:type="dxa"/>
            <w:bottom w:w="0" w:type="dxa"/>
          </w:tblCellMar>
        </w:tblPrEx>
        <w:tc>
          <w:tcPr>
            <w:tcW w:w="1980" w:type="dxa"/>
          </w:tcPr>
          <w:p w:rsidR="00220278" w:rsidRPr="00922585" w:rsidRDefault="00220278" w:rsidP="003D4D89">
            <w:pPr>
              <w:rPr>
                <w:b/>
                <w:i/>
                <w:lang w:val="en-CA"/>
              </w:rPr>
            </w:pPr>
            <w:r w:rsidRPr="00922585">
              <w:rPr>
                <w:b/>
                <w:i/>
                <w:lang w:val="en-CA"/>
              </w:rPr>
              <w:t>Artefacts:</w:t>
            </w:r>
          </w:p>
        </w:tc>
        <w:tc>
          <w:tcPr>
            <w:tcW w:w="7021" w:type="dxa"/>
            <w:vAlign w:val="center"/>
          </w:tcPr>
          <w:p w:rsidR="00220278" w:rsidRPr="00922585" w:rsidRDefault="00220278" w:rsidP="003D4D89">
            <w:pPr>
              <w:jc w:val="left"/>
              <w:rPr>
                <w:lang w:val="en-CA"/>
              </w:rPr>
            </w:pPr>
            <w:r w:rsidRPr="00922585">
              <w:rPr>
                <w:lang w:val="en-CA"/>
              </w:rPr>
              <w:t>Test Report</w:t>
            </w:r>
          </w:p>
        </w:tc>
      </w:tr>
      <w:tr w:rsidR="00220278" w:rsidRPr="00922585" w:rsidTr="003D4D89">
        <w:tblPrEx>
          <w:tblCellMar>
            <w:top w:w="0" w:type="dxa"/>
            <w:bottom w:w="0" w:type="dxa"/>
          </w:tblCellMar>
        </w:tblPrEx>
        <w:tc>
          <w:tcPr>
            <w:tcW w:w="1980" w:type="dxa"/>
          </w:tcPr>
          <w:p w:rsidR="00220278" w:rsidRPr="00922585" w:rsidRDefault="00220278" w:rsidP="003D4D89">
            <w:pPr>
              <w:rPr>
                <w:b/>
                <w:i/>
                <w:lang w:val="en-CA"/>
              </w:rPr>
            </w:pPr>
          </w:p>
        </w:tc>
        <w:tc>
          <w:tcPr>
            <w:tcW w:w="7021" w:type="dxa"/>
            <w:vAlign w:val="center"/>
          </w:tcPr>
          <w:p w:rsidR="00220278" w:rsidRPr="00922585" w:rsidRDefault="00220278" w:rsidP="003D4D89">
            <w:pPr>
              <w:jc w:val="left"/>
              <w:rPr>
                <w:lang w:val="en-CA"/>
              </w:rPr>
            </w:pPr>
            <w:r w:rsidRPr="00922585">
              <w:rPr>
                <w:lang w:val="en-CA"/>
              </w:rPr>
              <w:t>Test cases and test procedures updated (optional)</w:t>
            </w:r>
          </w:p>
        </w:tc>
      </w:tr>
      <w:tr w:rsidR="008336F0" w:rsidRPr="00922585" w:rsidTr="003D4D89">
        <w:tblPrEx>
          <w:tblCellMar>
            <w:top w:w="0" w:type="dxa"/>
            <w:bottom w:w="0" w:type="dxa"/>
          </w:tblCellMar>
        </w:tblPrEx>
        <w:tc>
          <w:tcPr>
            <w:tcW w:w="1980" w:type="dxa"/>
            <w:vMerge w:val="restart"/>
          </w:tcPr>
          <w:p w:rsidR="008336F0" w:rsidRPr="00922585" w:rsidRDefault="008336F0" w:rsidP="003D4D89">
            <w:pPr>
              <w:rPr>
                <w:b/>
                <w:i/>
                <w:lang w:val="en-CA"/>
              </w:rPr>
            </w:pPr>
            <w:r w:rsidRPr="00922585">
              <w:rPr>
                <w:b/>
                <w:i/>
                <w:lang w:val="en-CA"/>
              </w:rPr>
              <w:t>Steps:</w:t>
            </w:r>
          </w:p>
        </w:tc>
        <w:tc>
          <w:tcPr>
            <w:tcW w:w="7021" w:type="dxa"/>
            <w:vAlign w:val="center"/>
          </w:tcPr>
          <w:p w:rsidR="008336F0" w:rsidRPr="00922585" w:rsidRDefault="008336F0" w:rsidP="003D4D89">
            <w:pPr>
              <w:jc w:val="left"/>
              <w:rPr>
                <w:lang w:val="en-CA"/>
              </w:rPr>
            </w:pPr>
            <w:r w:rsidRPr="00922585">
              <w:rPr>
                <w:lang w:val="en-CA"/>
              </w:rPr>
              <w:t>Step 1: Preparation of software testing environment</w:t>
            </w:r>
          </w:p>
        </w:tc>
      </w:tr>
      <w:tr w:rsidR="008336F0" w:rsidRPr="00922585" w:rsidTr="003D4D89">
        <w:tblPrEx>
          <w:tblCellMar>
            <w:top w:w="0" w:type="dxa"/>
            <w:bottom w:w="0" w:type="dxa"/>
          </w:tblCellMar>
        </w:tblPrEx>
        <w:tc>
          <w:tcPr>
            <w:tcW w:w="1980" w:type="dxa"/>
            <w:vMerge/>
          </w:tcPr>
          <w:p w:rsidR="008336F0" w:rsidRPr="00922585" w:rsidRDefault="008336F0" w:rsidP="003D4D89">
            <w:pPr>
              <w:rPr>
                <w:b/>
                <w:i/>
                <w:lang w:val="en-CA"/>
              </w:rPr>
            </w:pPr>
          </w:p>
        </w:tc>
        <w:tc>
          <w:tcPr>
            <w:tcW w:w="7021" w:type="dxa"/>
            <w:vAlign w:val="center"/>
          </w:tcPr>
          <w:p w:rsidR="008336F0" w:rsidRPr="00922585" w:rsidRDefault="008336F0" w:rsidP="003D4D89">
            <w:pPr>
              <w:jc w:val="left"/>
              <w:rPr>
                <w:lang w:val="en-CA"/>
              </w:rPr>
            </w:pPr>
            <w:r w:rsidRPr="00922585">
              <w:rPr>
                <w:lang w:val="en-CA"/>
              </w:rPr>
              <w:t>Step 2: Execution of testing iterations</w:t>
            </w:r>
          </w:p>
        </w:tc>
      </w:tr>
      <w:tr w:rsidR="008336F0" w:rsidRPr="00922585" w:rsidTr="003D4D89">
        <w:tblPrEx>
          <w:tblCellMar>
            <w:top w:w="0" w:type="dxa"/>
            <w:bottom w:w="0" w:type="dxa"/>
          </w:tblCellMar>
        </w:tblPrEx>
        <w:tc>
          <w:tcPr>
            <w:tcW w:w="1980" w:type="dxa"/>
            <w:vMerge/>
          </w:tcPr>
          <w:p w:rsidR="008336F0" w:rsidRPr="00922585" w:rsidRDefault="008336F0" w:rsidP="003D4D89">
            <w:pPr>
              <w:rPr>
                <w:lang w:val="en-CA"/>
              </w:rPr>
            </w:pPr>
          </w:p>
        </w:tc>
        <w:tc>
          <w:tcPr>
            <w:tcW w:w="7021" w:type="dxa"/>
            <w:vAlign w:val="center"/>
          </w:tcPr>
          <w:p w:rsidR="008336F0" w:rsidRPr="00922585" w:rsidRDefault="008336F0" w:rsidP="003D4D89">
            <w:pPr>
              <w:jc w:val="left"/>
              <w:rPr>
                <w:lang w:val="en-CA"/>
              </w:rPr>
            </w:pPr>
            <w:r w:rsidRPr="00922585">
              <w:rPr>
                <w:lang w:val="en-CA"/>
              </w:rPr>
              <w:t xml:space="preserve">Step 3: Execution of regression tests </w:t>
            </w:r>
          </w:p>
        </w:tc>
      </w:tr>
      <w:tr w:rsidR="008336F0" w:rsidRPr="00922585" w:rsidTr="003D4D89">
        <w:tblPrEx>
          <w:tblCellMar>
            <w:top w:w="0" w:type="dxa"/>
            <w:bottom w:w="0" w:type="dxa"/>
          </w:tblCellMar>
        </w:tblPrEx>
        <w:tc>
          <w:tcPr>
            <w:tcW w:w="1980" w:type="dxa"/>
            <w:vMerge/>
          </w:tcPr>
          <w:p w:rsidR="008336F0" w:rsidRPr="00922585" w:rsidRDefault="008336F0" w:rsidP="003D4D89">
            <w:pPr>
              <w:rPr>
                <w:lang w:val="en-CA"/>
              </w:rPr>
            </w:pPr>
          </w:p>
        </w:tc>
        <w:tc>
          <w:tcPr>
            <w:tcW w:w="7021" w:type="dxa"/>
            <w:vAlign w:val="center"/>
          </w:tcPr>
          <w:p w:rsidR="008336F0" w:rsidRPr="00922585" w:rsidRDefault="008336F0" w:rsidP="003D4D89">
            <w:pPr>
              <w:jc w:val="left"/>
              <w:rPr>
                <w:lang w:val="en-CA"/>
              </w:rPr>
            </w:pPr>
            <w:r w:rsidRPr="00922585">
              <w:rPr>
                <w:lang w:val="en-CA"/>
              </w:rPr>
              <w:t>Step 4: Closure of testing procedure</w:t>
            </w:r>
          </w:p>
        </w:tc>
      </w:tr>
      <w:tr w:rsidR="008336F0" w:rsidRPr="00922585" w:rsidTr="003D4D89">
        <w:tblPrEx>
          <w:tblCellMar>
            <w:top w:w="0" w:type="dxa"/>
            <w:bottom w:w="0" w:type="dxa"/>
          </w:tblCellMar>
        </w:tblPrEx>
        <w:tc>
          <w:tcPr>
            <w:tcW w:w="1980" w:type="dxa"/>
            <w:vMerge/>
          </w:tcPr>
          <w:p w:rsidR="008336F0" w:rsidRPr="00922585" w:rsidRDefault="008336F0" w:rsidP="003D4D89">
            <w:pPr>
              <w:rPr>
                <w:lang w:val="en-CA"/>
              </w:rPr>
            </w:pPr>
          </w:p>
        </w:tc>
        <w:tc>
          <w:tcPr>
            <w:tcW w:w="7021" w:type="dxa"/>
            <w:vAlign w:val="center"/>
          </w:tcPr>
          <w:p w:rsidR="008336F0" w:rsidRPr="00922585" w:rsidRDefault="008336F0" w:rsidP="00A675CA">
            <w:pPr>
              <w:jc w:val="left"/>
              <w:rPr>
                <w:lang w:val="en-CA"/>
              </w:rPr>
            </w:pPr>
            <w:r w:rsidRPr="00922585">
              <w:rPr>
                <w:lang w:val="en-CA"/>
              </w:rPr>
              <w:t xml:space="preserve">Step 5: </w:t>
            </w:r>
            <w:r w:rsidRPr="00922585">
              <w:rPr>
                <w:rFonts w:cs="Arial"/>
                <w:lang w:val="en-CA"/>
              </w:rPr>
              <w:t xml:space="preserve">Document results in </w:t>
            </w:r>
            <w:r w:rsidRPr="00922585">
              <w:rPr>
                <w:rFonts w:cs="Arial"/>
                <w:i/>
                <w:lang w:val="en-CA"/>
              </w:rPr>
              <w:t>Test Report</w:t>
            </w:r>
          </w:p>
        </w:tc>
      </w:tr>
      <w:tr w:rsidR="00220278" w:rsidRPr="00922585" w:rsidTr="003D4D89">
        <w:tblPrEx>
          <w:tblCellMar>
            <w:top w:w="0" w:type="dxa"/>
            <w:bottom w:w="0" w:type="dxa"/>
          </w:tblCellMar>
        </w:tblPrEx>
        <w:tc>
          <w:tcPr>
            <w:tcW w:w="1980" w:type="dxa"/>
          </w:tcPr>
          <w:p w:rsidR="00220278" w:rsidRPr="00922585" w:rsidRDefault="008336F0" w:rsidP="003D4D89">
            <w:pPr>
              <w:rPr>
                <w:b/>
                <w:i/>
                <w:lang w:val="en-CA"/>
              </w:rPr>
            </w:pPr>
            <w:r w:rsidRPr="00922585">
              <w:rPr>
                <w:b/>
                <w:i/>
                <w:lang w:val="en-CA"/>
              </w:rPr>
              <w:t xml:space="preserve">Step </w:t>
            </w:r>
            <w:r w:rsidR="00220278" w:rsidRPr="00922585">
              <w:rPr>
                <w:b/>
                <w:i/>
                <w:lang w:val="en-CA"/>
              </w:rPr>
              <w:t xml:space="preserve">Description: </w:t>
            </w:r>
          </w:p>
        </w:tc>
        <w:tc>
          <w:tcPr>
            <w:tcW w:w="7021" w:type="dxa"/>
          </w:tcPr>
          <w:p w:rsidR="00220278" w:rsidRPr="00922585" w:rsidRDefault="00220278" w:rsidP="003D4D89">
            <w:pPr>
              <w:pStyle w:val="BodyTextIndent"/>
              <w:ind w:left="0"/>
              <w:rPr>
                <w:b/>
                <w:color w:val="000000"/>
                <w:sz w:val="18"/>
                <w:lang w:val="en-CA"/>
              </w:rPr>
            </w:pPr>
            <w:r w:rsidRPr="00922585">
              <w:rPr>
                <w:b/>
                <w:color w:val="000000"/>
                <w:sz w:val="18"/>
                <w:lang w:val="en-CA"/>
              </w:rPr>
              <w:t>Step 1: Preparation of software testing environment</w:t>
            </w:r>
            <w:r w:rsidRPr="00922585" w:rsidDel="00937072">
              <w:rPr>
                <w:b/>
                <w:color w:val="000000"/>
                <w:sz w:val="18"/>
                <w:lang w:val="en-CA"/>
              </w:rPr>
              <w:t xml:space="preserve"> </w:t>
            </w:r>
          </w:p>
          <w:p w:rsidR="00220278" w:rsidRPr="00922585" w:rsidRDefault="00220278" w:rsidP="003D4D89">
            <w:pPr>
              <w:rPr>
                <w:lang w:val="en-CA"/>
              </w:rPr>
            </w:pPr>
            <w:r w:rsidRPr="00922585">
              <w:rPr>
                <w:lang w:val="en-CA"/>
              </w:rPr>
              <w:t xml:space="preserve">During this step, conditions of the environment over which tests will be </w:t>
            </w:r>
            <w:proofErr w:type="gramStart"/>
            <w:r w:rsidRPr="00922585">
              <w:rPr>
                <w:lang w:val="en-CA"/>
              </w:rPr>
              <w:t>executed,</w:t>
            </w:r>
            <w:proofErr w:type="gramEnd"/>
            <w:r w:rsidRPr="00922585">
              <w:rPr>
                <w:lang w:val="en-CA"/>
              </w:rPr>
              <w:t xml:space="preserve"> readiness and availability of components (corrected or </w:t>
            </w:r>
            <w:proofErr w:type="spellStart"/>
            <w:r w:rsidRPr="00922585">
              <w:rPr>
                <w:lang w:val="en-CA"/>
              </w:rPr>
              <w:t>baselined</w:t>
            </w:r>
            <w:proofErr w:type="spellEnd"/>
            <w:r w:rsidRPr="00922585">
              <w:rPr>
                <w:lang w:val="en-CA"/>
              </w:rPr>
              <w:t xml:space="preserve">) to be tested and data that will be used for this execution are prepared. The objective is to define a controlled and independent environment for the tests. Preparing the testing environment includes: Specifying machine configuration, operating system, </w:t>
            </w:r>
            <w:proofErr w:type="gramStart"/>
            <w:r w:rsidRPr="00922585">
              <w:rPr>
                <w:lang w:val="en-CA"/>
              </w:rPr>
              <w:t>browser</w:t>
            </w:r>
            <w:proofErr w:type="gramEnd"/>
            <w:r w:rsidRPr="00922585">
              <w:rPr>
                <w:lang w:val="en-CA"/>
              </w:rPr>
              <w:t xml:space="preserve"> and TCP/IP configuration when it applies; specifying system software, data base engine and testing support engine.</w:t>
            </w:r>
          </w:p>
          <w:p w:rsidR="00220278" w:rsidRPr="00922585" w:rsidRDefault="00220278" w:rsidP="003D4D89">
            <w:pPr>
              <w:rPr>
                <w:lang w:val="en-CA"/>
              </w:rPr>
            </w:pPr>
            <w:r w:rsidRPr="00922585">
              <w:rPr>
                <w:color w:val="000000"/>
                <w:sz w:val="18"/>
                <w:lang w:val="en-CA"/>
              </w:rPr>
              <w:lastRenderedPageBreak/>
              <w:t>R</w:t>
            </w:r>
            <w:r w:rsidRPr="00922585">
              <w:rPr>
                <w:lang w:val="en-CA"/>
              </w:rPr>
              <w:t>egarding testing data, when the application is completely new, tests are executed in the sequence necessary to manually load initial data; otherwise, data from a client in operation, i.e., reproduction data, will be reused.</w:t>
            </w:r>
          </w:p>
          <w:p w:rsidR="00220278" w:rsidRPr="00922585" w:rsidRDefault="00220278" w:rsidP="003D4D89">
            <w:pPr>
              <w:rPr>
                <w:b/>
                <w:color w:val="000000"/>
                <w:sz w:val="18"/>
                <w:lang w:val="en-CA"/>
              </w:rPr>
            </w:pPr>
          </w:p>
          <w:p w:rsidR="00220278" w:rsidRPr="00922585" w:rsidRDefault="00220278" w:rsidP="003D4D89">
            <w:pPr>
              <w:rPr>
                <w:b/>
                <w:color w:val="000000"/>
                <w:sz w:val="18"/>
                <w:lang w:val="en-CA"/>
              </w:rPr>
            </w:pPr>
            <w:r w:rsidRPr="00922585">
              <w:rPr>
                <w:b/>
                <w:color w:val="000000"/>
                <w:sz w:val="18"/>
                <w:lang w:val="en-CA"/>
              </w:rPr>
              <w:t>Step 2: Execution of testing iterations</w:t>
            </w:r>
          </w:p>
          <w:p w:rsidR="00220278" w:rsidRPr="00922585" w:rsidRDefault="00220278" w:rsidP="003D4D89">
            <w:pPr>
              <w:rPr>
                <w:lang w:val="en-CA"/>
              </w:rPr>
            </w:pPr>
            <w:r w:rsidRPr="00922585">
              <w:rPr>
                <w:lang w:val="en-CA"/>
              </w:rPr>
              <w:t xml:space="preserve">Before execution </w:t>
            </w:r>
            <w:proofErr w:type="spellStart"/>
            <w:r w:rsidRPr="00922585">
              <w:rPr>
                <w:lang w:val="en-CA"/>
              </w:rPr>
              <w:t>it´s</w:t>
            </w:r>
            <w:proofErr w:type="spellEnd"/>
            <w:r w:rsidRPr="00922585">
              <w:rPr>
                <w:lang w:val="en-CA"/>
              </w:rPr>
              <w:t xml:space="preserve"> necessary to guarantee that assigned </w:t>
            </w:r>
            <w:r w:rsidR="008D245D" w:rsidRPr="00922585">
              <w:rPr>
                <w:lang w:val="en-CA"/>
              </w:rPr>
              <w:t>tester</w:t>
            </w:r>
            <w:r w:rsidRPr="00922585">
              <w:rPr>
                <w:lang w:val="en-CA"/>
              </w:rPr>
              <w:t xml:space="preserve"> understands Test Cases and Test Procedures and if it is necessary, Designer must defines more or update Test Cases and Test Procedures.</w:t>
            </w:r>
          </w:p>
          <w:p w:rsidR="00220278" w:rsidRPr="00922585" w:rsidRDefault="00220278" w:rsidP="003D4D89">
            <w:pPr>
              <w:rPr>
                <w:lang w:val="en-CA"/>
              </w:rPr>
            </w:pPr>
            <w:r w:rsidRPr="00922585">
              <w:rPr>
                <w:lang w:val="en-CA"/>
              </w:rPr>
              <w:t xml:space="preserve">A testing iteration corresponds to the execution of tests cases identified in the design phase. Testing iteration is done once the development team has executed unit testing. According to application stability, the </w:t>
            </w:r>
            <w:r w:rsidR="008D245D" w:rsidRPr="00922585">
              <w:rPr>
                <w:lang w:val="en-CA"/>
              </w:rPr>
              <w:t>tester</w:t>
            </w:r>
            <w:r w:rsidRPr="00922585">
              <w:rPr>
                <w:lang w:val="en-CA"/>
              </w:rPr>
              <w:t xml:space="preserve"> </w:t>
            </w:r>
            <w:r w:rsidR="008D245D" w:rsidRPr="00922585">
              <w:rPr>
                <w:lang w:val="en-CA"/>
              </w:rPr>
              <w:t>may</w:t>
            </w:r>
            <w:r w:rsidRPr="00922585">
              <w:rPr>
                <w:lang w:val="en-CA"/>
              </w:rPr>
              <w:t xml:space="preserve"> decide, </w:t>
            </w:r>
            <w:proofErr w:type="gramStart"/>
            <w:r w:rsidRPr="00922585">
              <w:rPr>
                <w:lang w:val="en-CA"/>
              </w:rPr>
              <w:t>in each iteration</w:t>
            </w:r>
            <w:proofErr w:type="gramEnd"/>
            <w:r w:rsidRPr="00922585">
              <w:rPr>
                <w:lang w:val="en-CA"/>
              </w:rPr>
              <w:t xml:space="preserve">, executing all identified testing requirements or just a representative subset. The purpose is accomplishing an efficient benefit relationship between the invested effort in the execution and the number of issues. </w:t>
            </w:r>
          </w:p>
          <w:p w:rsidR="00220278" w:rsidRPr="00922585" w:rsidRDefault="00220278" w:rsidP="003D4D89">
            <w:pPr>
              <w:rPr>
                <w:color w:val="000000"/>
                <w:sz w:val="18"/>
                <w:lang w:val="en-CA"/>
              </w:rPr>
            </w:pPr>
          </w:p>
          <w:p w:rsidR="00220278" w:rsidRPr="00922585" w:rsidRDefault="00220278" w:rsidP="003D4D89">
            <w:pPr>
              <w:rPr>
                <w:lang w:val="en-CA"/>
              </w:rPr>
            </w:pPr>
            <w:r w:rsidRPr="00922585">
              <w:rPr>
                <w:lang w:val="en-CA"/>
              </w:rPr>
              <w:t xml:space="preserve">Through the execution of tests cases, the </w:t>
            </w:r>
            <w:r w:rsidR="008D245D" w:rsidRPr="00922585">
              <w:rPr>
                <w:lang w:val="en-CA"/>
              </w:rPr>
              <w:t>tester</w:t>
            </w:r>
            <w:r w:rsidRPr="00922585">
              <w:rPr>
                <w:lang w:val="en-CA"/>
              </w:rPr>
              <w:t xml:space="preserve"> finds deviations to the expected results, </w:t>
            </w:r>
            <w:proofErr w:type="spellStart"/>
            <w:r w:rsidRPr="00922585">
              <w:rPr>
                <w:lang w:val="en-CA"/>
              </w:rPr>
              <w:t>cataloged</w:t>
            </w:r>
            <w:proofErr w:type="spellEnd"/>
            <w:r w:rsidRPr="00922585">
              <w:rPr>
                <w:lang w:val="en-CA"/>
              </w:rPr>
              <w:t xml:space="preserve"> as product ‘Defects’. Product defects identified are typified and recorded in the testing follow-up and control report that may also be a </w:t>
            </w:r>
            <w:proofErr w:type="spellStart"/>
            <w:r w:rsidRPr="00922585">
              <w:rPr>
                <w:lang w:val="en-CA"/>
              </w:rPr>
              <w:t>buf</w:t>
            </w:r>
            <w:proofErr w:type="spellEnd"/>
            <w:r w:rsidRPr="00922585">
              <w:rPr>
                <w:lang w:val="en-CA"/>
              </w:rPr>
              <w:t xml:space="preserve"> tracking tool.</w:t>
            </w:r>
          </w:p>
          <w:p w:rsidR="00220278" w:rsidRPr="00922585" w:rsidRDefault="00220278" w:rsidP="003D4D89">
            <w:pPr>
              <w:rPr>
                <w:lang w:val="en-CA"/>
              </w:rPr>
            </w:pPr>
            <w:r w:rsidRPr="00922585">
              <w:rPr>
                <w:lang w:val="en-CA"/>
              </w:rPr>
              <w:t>For Defect classification, the following can be taken into account:</w:t>
            </w:r>
          </w:p>
          <w:p w:rsidR="00220278" w:rsidRPr="00922585" w:rsidRDefault="00220278" w:rsidP="003D4D89">
            <w:pPr>
              <w:rPr>
                <w:lang w:val="en-CA"/>
              </w:rPr>
            </w:pPr>
            <w:r w:rsidRPr="00922585">
              <w:rPr>
                <w:lang w:val="en-CA"/>
              </w:rPr>
              <w:t xml:space="preserve">Blockers: This type of issue stops a program/component operation of makes it yield results that prevent continuing operation. </w:t>
            </w:r>
          </w:p>
          <w:p w:rsidR="00220278" w:rsidRPr="00922585" w:rsidRDefault="00220278" w:rsidP="003D4D89">
            <w:pPr>
              <w:rPr>
                <w:lang w:val="en-CA"/>
              </w:rPr>
            </w:pPr>
            <w:r w:rsidRPr="00922585">
              <w:rPr>
                <w:lang w:val="en-CA"/>
              </w:rPr>
              <w:t>Functional: It occurs when a program is executed and its results do not correspond to the expected result.</w:t>
            </w:r>
          </w:p>
          <w:p w:rsidR="00220278" w:rsidRPr="00922585" w:rsidRDefault="00220278" w:rsidP="003D4D89">
            <w:pPr>
              <w:rPr>
                <w:lang w:val="en-CA"/>
              </w:rPr>
            </w:pPr>
            <w:r w:rsidRPr="00922585">
              <w:rPr>
                <w:lang w:val="en-CA"/>
              </w:rPr>
              <w:t xml:space="preserve">Presentation: Issues related to product presentation. These must adjust to the defined standards and the grammatical and orthographic rules of the language in which the program is showed.  </w:t>
            </w:r>
          </w:p>
          <w:p w:rsidR="00220278" w:rsidRPr="00922585" w:rsidRDefault="00220278" w:rsidP="003D4D89">
            <w:pPr>
              <w:widowControl w:val="0"/>
              <w:autoSpaceDE w:val="0"/>
              <w:autoSpaceDN w:val="0"/>
              <w:adjustRightInd w:val="0"/>
              <w:ind w:left="96"/>
              <w:rPr>
                <w:rFonts w:ascii="Arial" w:hAnsi="Arial" w:cs="Arial"/>
                <w:color w:val="000000"/>
                <w:sz w:val="18"/>
                <w:lang w:val="en-CA"/>
              </w:rPr>
            </w:pPr>
          </w:p>
          <w:p w:rsidR="00220278" w:rsidRPr="00922585" w:rsidRDefault="00220278" w:rsidP="003D4D89">
            <w:pPr>
              <w:rPr>
                <w:b/>
                <w:color w:val="000000"/>
                <w:sz w:val="18"/>
                <w:lang w:val="en-CA"/>
              </w:rPr>
            </w:pPr>
            <w:r w:rsidRPr="00922585">
              <w:rPr>
                <w:b/>
                <w:color w:val="000000"/>
                <w:sz w:val="18"/>
                <w:lang w:val="en-CA"/>
              </w:rPr>
              <w:t>Step 3: Execution of regression tests</w:t>
            </w:r>
          </w:p>
          <w:p w:rsidR="00220278" w:rsidRPr="00922585" w:rsidRDefault="00220278" w:rsidP="003D4D89">
            <w:pPr>
              <w:pStyle w:val="BodyTextIndent"/>
              <w:ind w:left="0"/>
              <w:rPr>
                <w:lang w:val="en-CA"/>
              </w:rPr>
            </w:pPr>
            <w:r w:rsidRPr="00922585">
              <w:rPr>
                <w:lang w:val="en-CA"/>
              </w:rPr>
              <w:t>These tests are executed based on the test cases identified in the design phase. The objective is to make sure that new or modified code (to provide solution to issues identified during tests) complies with the specified requisites and that non modified code has not been affected by the maintenance activity.</w:t>
            </w:r>
          </w:p>
          <w:p w:rsidR="00220278" w:rsidRPr="00922585" w:rsidRDefault="00220278" w:rsidP="003D4D89">
            <w:pPr>
              <w:pStyle w:val="BodyTextIndent"/>
              <w:ind w:left="0"/>
              <w:rPr>
                <w:lang w:val="en-CA"/>
              </w:rPr>
            </w:pPr>
            <w:r w:rsidRPr="00922585">
              <w:rPr>
                <w:lang w:val="en-CA"/>
              </w:rPr>
              <w:t>Regression tests initiate their execution as soon as the technical group delivers the issue solution or adds new characteristics to the software and these are applied in the testing controlled environment. To achieve an efficient procedure, it is possible to combine the regression test with a testing iteration.</w:t>
            </w:r>
          </w:p>
          <w:p w:rsidR="00220278" w:rsidRPr="00922585" w:rsidRDefault="00220278" w:rsidP="003D4D89">
            <w:pPr>
              <w:rPr>
                <w:b/>
                <w:color w:val="000000"/>
                <w:sz w:val="18"/>
                <w:lang w:val="en-CA"/>
              </w:rPr>
            </w:pPr>
          </w:p>
          <w:p w:rsidR="00220278" w:rsidRPr="00922585" w:rsidRDefault="00220278" w:rsidP="003D4D89">
            <w:pPr>
              <w:rPr>
                <w:b/>
                <w:color w:val="000000"/>
                <w:sz w:val="18"/>
                <w:lang w:val="en-CA"/>
              </w:rPr>
            </w:pPr>
            <w:r w:rsidRPr="00922585">
              <w:rPr>
                <w:b/>
                <w:color w:val="000000"/>
                <w:sz w:val="18"/>
                <w:lang w:val="en-CA"/>
              </w:rPr>
              <w:t>Step 4: Closure of testing procedure</w:t>
            </w:r>
          </w:p>
          <w:p w:rsidR="00220278" w:rsidRPr="00922585" w:rsidRDefault="00220278" w:rsidP="003D4D89">
            <w:pPr>
              <w:rPr>
                <w:lang w:val="en-CA"/>
              </w:rPr>
            </w:pPr>
            <w:r w:rsidRPr="00922585">
              <w:rPr>
                <w:lang w:val="en-CA"/>
              </w:rPr>
              <w:t xml:space="preserve">Once defined testing iterations have been completed and identified defects have been solved, an analysis to demonstrate that there is a </w:t>
            </w:r>
            <w:r w:rsidRPr="00922585">
              <w:rPr>
                <w:i/>
                <w:lang w:val="en-CA"/>
              </w:rPr>
              <w:t>sustainable tendency to decrease</w:t>
            </w:r>
            <w:r w:rsidRPr="00922585">
              <w:rPr>
                <w:lang w:val="en-CA"/>
              </w:rPr>
              <w:t xml:space="preserve"> in the number of found </w:t>
            </w:r>
            <w:proofErr w:type="gramStart"/>
            <w:r w:rsidRPr="00922585">
              <w:rPr>
                <w:lang w:val="en-CA"/>
              </w:rPr>
              <w:t>defect,</w:t>
            </w:r>
            <w:proofErr w:type="gramEnd"/>
            <w:r w:rsidRPr="00922585">
              <w:rPr>
                <w:lang w:val="en-CA"/>
              </w:rPr>
              <w:t xml:space="preserve"> </w:t>
            </w:r>
            <w:r w:rsidRPr="00922585">
              <w:rPr>
                <w:lang w:val="en-CA"/>
              </w:rPr>
              <w:lastRenderedPageBreak/>
              <w:t>is carried out.   The closure of testing procedure is done elaborating a closure report, which describes the executed procedure and shows conclusions with corresponding recommendations for process and product improvement. These recommendations make part of the lessons learned base of the VSE. The development team decides whether or not to release the software product, according to results obtained in the tests.</w:t>
            </w:r>
          </w:p>
          <w:p w:rsidR="00A675CA" w:rsidRPr="00922585" w:rsidRDefault="00A675CA" w:rsidP="003D4D89">
            <w:pPr>
              <w:rPr>
                <w:lang w:val="en-CA"/>
              </w:rPr>
            </w:pPr>
          </w:p>
          <w:p w:rsidR="00A675CA" w:rsidRPr="00922585" w:rsidRDefault="00A675CA" w:rsidP="00A675CA">
            <w:pPr>
              <w:rPr>
                <w:b/>
                <w:lang w:val="en-CA"/>
              </w:rPr>
            </w:pPr>
            <w:r w:rsidRPr="00922585">
              <w:rPr>
                <w:b/>
                <w:lang w:val="en-CA"/>
              </w:rPr>
              <w:t xml:space="preserve">Step 5: </w:t>
            </w:r>
            <w:r w:rsidR="00011FC5" w:rsidRPr="00922585">
              <w:rPr>
                <w:rFonts w:cs="Arial"/>
                <w:b/>
                <w:lang w:val="en-CA"/>
              </w:rPr>
              <w:t xml:space="preserve">Document results in </w:t>
            </w:r>
            <w:r w:rsidR="00011FC5" w:rsidRPr="00922585">
              <w:rPr>
                <w:rFonts w:cs="Arial"/>
                <w:b/>
                <w:i/>
                <w:lang w:val="en-CA"/>
              </w:rPr>
              <w:t>Test Report</w:t>
            </w:r>
          </w:p>
          <w:p w:rsidR="00A675CA" w:rsidRPr="00922585" w:rsidRDefault="00A675CA" w:rsidP="00A675CA">
            <w:pPr>
              <w:rPr>
                <w:lang w:val="en-CA"/>
              </w:rPr>
            </w:pPr>
            <w:r w:rsidRPr="00922585">
              <w:rPr>
                <w:lang w:val="en-CA"/>
              </w:rPr>
              <w:t xml:space="preserve">The </w:t>
            </w:r>
            <w:r w:rsidR="00B00997" w:rsidRPr="00922585">
              <w:rPr>
                <w:lang w:val="en-CA"/>
              </w:rPr>
              <w:t xml:space="preserve">tester or </w:t>
            </w:r>
            <w:r w:rsidRPr="00922585">
              <w:rPr>
                <w:lang w:val="en-CA"/>
              </w:rPr>
              <w:t xml:space="preserve">programmer must prepare a progress test report </w:t>
            </w:r>
            <w:proofErr w:type="gramStart"/>
            <w:r w:rsidRPr="00922585">
              <w:rPr>
                <w:lang w:val="en-CA"/>
              </w:rPr>
              <w:t>for each testing iteration</w:t>
            </w:r>
            <w:proofErr w:type="gramEnd"/>
            <w:r w:rsidRPr="00922585">
              <w:rPr>
                <w:lang w:val="en-CA"/>
              </w:rPr>
              <w:t xml:space="preserve"> carried out as a min</w:t>
            </w:r>
            <w:r w:rsidR="00B00997" w:rsidRPr="00922585">
              <w:rPr>
                <w:lang w:val="en-CA"/>
              </w:rPr>
              <w:t xml:space="preserve">imum.  The report must contain </w:t>
            </w:r>
            <w:r w:rsidRPr="00922585">
              <w:rPr>
                <w:lang w:val="en-CA"/>
              </w:rPr>
              <w:t>product current condition. The report must be reviewed by all members of the project team, and they must establish commitments for the new testing iteration.</w:t>
            </w:r>
          </w:p>
          <w:p w:rsidR="00A675CA" w:rsidRPr="00922585" w:rsidRDefault="00A675CA" w:rsidP="003D4D89">
            <w:pPr>
              <w:rPr>
                <w:color w:val="000000"/>
                <w:sz w:val="18"/>
                <w:lang w:val="en-CA"/>
              </w:rPr>
            </w:pPr>
          </w:p>
        </w:tc>
      </w:tr>
    </w:tbl>
    <w:p w:rsidR="00220278" w:rsidRPr="00922585" w:rsidRDefault="00220278" w:rsidP="00220278">
      <w:pPr>
        <w:rPr>
          <w:lang w:val="en-CA"/>
        </w:rPr>
      </w:pPr>
    </w:p>
    <w:p w:rsidR="00703D53" w:rsidRPr="00922585" w:rsidRDefault="009770B0" w:rsidP="00F14929">
      <w:pPr>
        <w:pStyle w:val="Heading2"/>
        <w:rPr>
          <w:lang w:val="en-CA"/>
        </w:rPr>
      </w:pPr>
      <w:r w:rsidRPr="00922585">
        <w:rPr>
          <w:lang w:val="en-CA"/>
        </w:rPr>
        <w:br w:type="page"/>
      </w:r>
      <w:bookmarkStart w:id="26" w:name="_Toc236631701"/>
      <w:r w:rsidR="00490655" w:rsidRPr="00922585">
        <w:rPr>
          <w:lang w:val="en-CA"/>
        </w:rPr>
        <w:lastRenderedPageBreak/>
        <w:t>Roles</w:t>
      </w:r>
      <w:bookmarkEnd w:id="26"/>
    </w:p>
    <w:p w:rsidR="00BA21A0" w:rsidRPr="00922585" w:rsidRDefault="00BA21A0" w:rsidP="00BA21A0">
      <w:pPr>
        <w:rPr>
          <w:lang w:val="en-CA"/>
        </w:rPr>
      </w:pPr>
    </w:p>
    <w:p w:rsidR="009770B0" w:rsidRPr="00922585" w:rsidRDefault="009770B0" w:rsidP="009770B0">
      <w:pPr>
        <w:rPr>
          <w:b/>
          <w:i/>
          <w:lang w:val="en-CA"/>
        </w:rPr>
      </w:pPr>
      <w:r w:rsidRPr="00922585">
        <w:rPr>
          <w:rFonts w:cs="Arial"/>
          <w:lang w:val="en-CA"/>
        </w:rPr>
        <w:t>This is an alphabetical list of the roles,</w:t>
      </w:r>
      <w:r w:rsidR="008336F0" w:rsidRPr="00922585">
        <w:rPr>
          <w:rFonts w:cs="Arial"/>
          <w:lang w:val="en-CA"/>
        </w:rPr>
        <w:t xml:space="preserve"> its abbreviations and </w:t>
      </w:r>
      <w:r w:rsidRPr="00922585">
        <w:rPr>
          <w:rFonts w:cs="Arial"/>
          <w:lang w:val="en-CA"/>
        </w:rPr>
        <w:t>competencies description.</w:t>
      </w:r>
    </w:p>
    <w:p w:rsidR="009770B0" w:rsidRPr="00922585" w:rsidRDefault="009770B0" w:rsidP="00BA21A0">
      <w:pPr>
        <w:rPr>
          <w:lang w:val="en-C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5"/>
        <w:gridCol w:w="1552"/>
        <w:gridCol w:w="1579"/>
        <w:gridCol w:w="5405"/>
      </w:tblGrid>
      <w:tr w:rsidR="00135F2F" w:rsidRPr="00922585" w:rsidTr="004F7AC7">
        <w:tblPrEx>
          <w:tblCellMar>
            <w:top w:w="0" w:type="dxa"/>
            <w:bottom w:w="0" w:type="dxa"/>
          </w:tblCellMar>
        </w:tblPrEx>
        <w:trPr>
          <w:trHeight w:val="352"/>
        </w:trPr>
        <w:tc>
          <w:tcPr>
            <w:tcW w:w="395" w:type="dxa"/>
            <w:shd w:val="clear" w:color="auto" w:fill="000080"/>
          </w:tcPr>
          <w:p w:rsidR="00135F2F" w:rsidRPr="00922585" w:rsidRDefault="00135F2F" w:rsidP="00135F2F">
            <w:pPr>
              <w:jc w:val="center"/>
              <w:rPr>
                <w:sz w:val="22"/>
                <w:lang w:val="en-CA"/>
              </w:rPr>
            </w:pPr>
          </w:p>
        </w:tc>
        <w:tc>
          <w:tcPr>
            <w:tcW w:w="1552" w:type="dxa"/>
            <w:shd w:val="clear" w:color="auto" w:fill="000080"/>
            <w:vAlign w:val="center"/>
          </w:tcPr>
          <w:p w:rsidR="00135F2F" w:rsidRPr="00922585" w:rsidRDefault="00135F2F" w:rsidP="00B213CC">
            <w:pPr>
              <w:jc w:val="left"/>
              <w:rPr>
                <w:b/>
                <w:sz w:val="22"/>
                <w:lang w:val="en-CA"/>
              </w:rPr>
            </w:pPr>
            <w:r w:rsidRPr="00922585">
              <w:rPr>
                <w:b/>
                <w:sz w:val="22"/>
                <w:lang w:val="en-CA"/>
              </w:rPr>
              <w:t>Role</w:t>
            </w:r>
          </w:p>
        </w:tc>
        <w:tc>
          <w:tcPr>
            <w:tcW w:w="1579" w:type="dxa"/>
            <w:shd w:val="clear" w:color="auto" w:fill="000080"/>
          </w:tcPr>
          <w:p w:rsidR="00135F2F" w:rsidRPr="00922585" w:rsidRDefault="00135F2F" w:rsidP="00490655">
            <w:pPr>
              <w:jc w:val="left"/>
              <w:rPr>
                <w:b/>
                <w:sz w:val="22"/>
                <w:lang w:val="en-CA"/>
              </w:rPr>
            </w:pPr>
            <w:r w:rsidRPr="00922585">
              <w:rPr>
                <w:rFonts w:cs="Arial"/>
                <w:b/>
                <w:bCs/>
                <w:lang w:val="en-CA"/>
              </w:rPr>
              <w:t>Abbreviation</w:t>
            </w:r>
          </w:p>
        </w:tc>
        <w:tc>
          <w:tcPr>
            <w:tcW w:w="5405" w:type="dxa"/>
            <w:shd w:val="clear" w:color="auto" w:fill="000080"/>
            <w:vAlign w:val="center"/>
          </w:tcPr>
          <w:p w:rsidR="00135F2F" w:rsidRPr="00922585" w:rsidRDefault="00135F2F" w:rsidP="00135F2F">
            <w:pPr>
              <w:jc w:val="center"/>
              <w:rPr>
                <w:b/>
                <w:sz w:val="22"/>
                <w:lang w:val="en-CA"/>
              </w:rPr>
            </w:pPr>
            <w:r w:rsidRPr="00922585">
              <w:rPr>
                <w:b/>
                <w:sz w:val="22"/>
                <w:lang w:val="en-CA"/>
              </w:rPr>
              <w:t>Definition and Competency</w:t>
            </w:r>
          </w:p>
        </w:tc>
      </w:tr>
      <w:tr w:rsidR="00135F2F" w:rsidRPr="00922585" w:rsidTr="008D5E65">
        <w:tblPrEx>
          <w:tblCellMar>
            <w:top w:w="0" w:type="dxa"/>
            <w:bottom w:w="0" w:type="dxa"/>
          </w:tblCellMar>
        </w:tblPrEx>
        <w:trPr>
          <w:trHeight w:val="352"/>
        </w:trPr>
        <w:tc>
          <w:tcPr>
            <w:tcW w:w="395" w:type="dxa"/>
          </w:tcPr>
          <w:p w:rsidR="00135F2F" w:rsidRPr="00922585" w:rsidRDefault="00135F2F" w:rsidP="00135F2F">
            <w:pPr>
              <w:jc w:val="center"/>
              <w:rPr>
                <w:lang w:val="en-CA"/>
              </w:rPr>
            </w:pPr>
            <w:r w:rsidRPr="00922585">
              <w:rPr>
                <w:lang w:val="en-CA"/>
              </w:rPr>
              <w:t>1</w:t>
            </w:r>
          </w:p>
        </w:tc>
        <w:tc>
          <w:tcPr>
            <w:tcW w:w="1552" w:type="dxa"/>
          </w:tcPr>
          <w:p w:rsidR="00135F2F" w:rsidRPr="00922585" w:rsidRDefault="00135F2F" w:rsidP="008D5E65">
            <w:pPr>
              <w:rPr>
                <w:lang w:val="en-CA"/>
              </w:rPr>
            </w:pPr>
            <w:r w:rsidRPr="00922585">
              <w:rPr>
                <w:lang w:val="en-CA"/>
              </w:rPr>
              <w:t xml:space="preserve">Customer </w:t>
            </w:r>
          </w:p>
        </w:tc>
        <w:tc>
          <w:tcPr>
            <w:tcW w:w="1579" w:type="dxa"/>
          </w:tcPr>
          <w:p w:rsidR="00135F2F" w:rsidRPr="00922585" w:rsidRDefault="00135F2F" w:rsidP="008D5E65">
            <w:pPr>
              <w:rPr>
                <w:lang w:val="en-CA"/>
              </w:rPr>
            </w:pPr>
            <w:r w:rsidRPr="00922585">
              <w:rPr>
                <w:lang w:val="en-CA"/>
              </w:rPr>
              <w:t>CUS</w:t>
            </w:r>
          </w:p>
        </w:tc>
        <w:tc>
          <w:tcPr>
            <w:tcW w:w="5405" w:type="dxa"/>
          </w:tcPr>
          <w:p w:rsidR="009770B0" w:rsidRPr="00922585" w:rsidRDefault="009770B0" w:rsidP="009770B0">
            <w:pPr>
              <w:pStyle w:val="NormalIzquierda"/>
              <w:rPr>
                <w:lang w:val="en-CA"/>
              </w:rPr>
            </w:pPr>
            <w:r w:rsidRPr="00922585">
              <w:rPr>
                <w:lang w:val="en-CA"/>
              </w:rPr>
              <w:t>Knowledge of the Customer processes and ability to explain the Customer requirements.</w:t>
            </w:r>
          </w:p>
          <w:p w:rsidR="009770B0" w:rsidRPr="00922585" w:rsidRDefault="009770B0" w:rsidP="009770B0">
            <w:pPr>
              <w:pStyle w:val="NormalIzquierda"/>
              <w:rPr>
                <w:lang w:val="en-CA"/>
              </w:rPr>
            </w:pPr>
            <w:r w:rsidRPr="00922585">
              <w:rPr>
                <w:lang w:val="en-CA"/>
              </w:rPr>
              <w:t xml:space="preserve">The Customer (representative) must have the authority to approve the requirements and their changes. </w:t>
            </w:r>
          </w:p>
          <w:p w:rsidR="009770B0" w:rsidRPr="00922585" w:rsidRDefault="009770B0" w:rsidP="009770B0">
            <w:pPr>
              <w:pStyle w:val="NormalIzquierda"/>
              <w:rPr>
                <w:lang w:val="en-CA"/>
              </w:rPr>
            </w:pPr>
            <w:r w:rsidRPr="00922585">
              <w:rPr>
                <w:lang w:val="en-CA"/>
              </w:rPr>
              <w:t>The Customer includes user representatives in order to ensure that the operational environment is addressed.</w:t>
            </w:r>
          </w:p>
          <w:p w:rsidR="00135F2F" w:rsidRPr="00922585" w:rsidRDefault="009770B0" w:rsidP="009770B0">
            <w:pPr>
              <w:rPr>
                <w:lang w:val="en-CA"/>
              </w:rPr>
            </w:pPr>
            <w:r w:rsidRPr="00922585">
              <w:rPr>
                <w:lang w:val="en-CA"/>
              </w:rPr>
              <w:t>Knowledge and experience in the application domain.</w:t>
            </w:r>
          </w:p>
        </w:tc>
      </w:tr>
      <w:tr w:rsidR="00135F2F" w:rsidRPr="00922585" w:rsidTr="008D5E65">
        <w:tblPrEx>
          <w:tblCellMar>
            <w:top w:w="0" w:type="dxa"/>
            <w:bottom w:w="0" w:type="dxa"/>
          </w:tblCellMar>
        </w:tblPrEx>
        <w:trPr>
          <w:trHeight w:val="352"/>
        </w:trPr>
        <w:tc>
          <w:tcPr>
            <w:tcW w:w="395" w:type="dxa"/>
          </w:tcPr>
          <w:p w:rsidR="00135F2F" w:rsidRPr="00922585" w:rsidRDefault="00135F2F" w:rsidP="00135F2F">
            <w:pPr>
              <w:jc w:val="center"/>
              <w:rPr>
                <w:lang w:val="en-CA"/>
              </w:rPr>
            </w:pPr>
            <w:r w:rsidRPr="00922585">
              <w:rPr>
                <w:lang w:val="en-CA"/>
              </w:rPr>
              <w:t>2</w:t>
            </w:r>
          </w:p>
        </w:tc>
        <w:tc>
          <w:tcPr>
            <w:tcW w:w="1552" w:type="dxa"/>
          </w:tcPr>
          <w:p w:rsidR="00135F2F" w:rsidRPr="00922585" w:rsidRDefault="00135F2F" w:rsidP="008D5E65">
            <w:pPr>
              <w:rPr>
                <w:lang w:val="en-CA"/>
              </w:rPr>
            </w:pPr>
            <w:r w:rsidRPr="00922585">
              <w:rPr>
                <w:lang w:val="en-CA"/>
              </w:rPr>
              <w:t>Designer</w:t>
            </w:r>
          </w:p>
        </w:tc>
        <w:tc>
          <w:tcPr>
            <w:tcW w:w="1579" w:type="dxa"/>
          </w:tcPr>
          <w:p w:rsidR="00135F2F" w:rsidRPr="00922585" w:rsidRDefault="00135F2F" w:rsidP="008D5E65">
            <w:pPr>
              <w:rPr>
                <w:lang w:val="en-CA"/>
              </w:rPr>
            </w:pPr>
            <w:r w:rsidRPr="00922585">
              <w:rPr>
                <w:lang w:val="en-CA"/>
              </w:rPr>
              <w:t>DES</w:t>
            </w:r>
          </w:p>
        </w:tc>
        <w:tc>
          <w:tcPr>
            <w:tcW w:w="5405" w:type="dxa"/>
          </w:tcPr>
          <w:p w:rsidR="009770B0" w:rsidRPr="00922585" w:rsidRDefault="009770B0" w:rsidP="009770B0">
            <w:pPr>
              <w:pStyle w:val="NormalIzquierda"/>
              <w:rPr>
                <w:lang w:val="en-CA"/>
              </w:rPr>
            </w:pPr>
            <w:r w:rsidRPr="00922585">
              <w:rPr>
                <w:lang w:val="en-CA"/>
              </w:rPr>
              <w:t>Knowledge and experience in the software components and architecture design.</w:t>
            </w:r>
          </w:p>
          <w:p w:rsidR="009770B0" w:rsidRPr="00922585" w:rsidRDefault="009770B0" w:rsidP="009770B0">
            <w:pPr>
              <w:pStyle w:val="NormalIzquierda"/>
              <w:rPr>
                <w:lang w:val="en-CA"/>
              </w:rPr>
            </w:pPr>
            <w:r w:rsidRPr="00922585">
              <w:rPr>
                <w:lang w:val="en-CA"/>
              </w:rPr>
              <w:t>Knowledge of the revision techniques and experience on the software development and maintenance.</w:t>
            </w:r>
          </w:p>
          <w:p w:rsidR="009770B0" w:rsidRPr="00922585" w:rsidRDefault="009770B0" w:rsidP="009770B0">
            <w:pPr>
              <w:pStyle w:val="NormalIzquierda"/>
              <w:rPr>
                <w:lang w:val="en-CA"/>
              </w:rPr>
            </w:pPr>
            <w:r w:rsidRPr="00922585">
              <w:rPr>
                <w:lang w:val="en-CA"/>
              </w:rPr>
              <w:t>Knowledge of the editing techniques and experience on the software development and maintenance.</w:t>
            </w:r>
          </w:p>
          <w:p w:rsidR="00135F2F" w:rsidRPr="00922585" w:rsidRDefault="009770B0" w:rsidP="009770B0">
            <w:pPr>
              <w:rPr>
                <w:lang w:val="en-CA"/>
              </w:rPr>
            </w:pPr>
            <w:r w:rsidRPr="00922585">
              <w:rPr>
                <w:lang w:val="en-CA"/>
              </w:rPr>
              <w:t>Knowledge and experience in the planning and performance of integration and system tests.</w:t>
            </w:r>
          </w:p>
        </w:tc>
      </w:tr>
      <w:tr w:rsidR="009770B0" w:rsidRPr="00922585" w:rsidTr="00B213CC">
        <w:tblPrEx>
          <w:tblCellMar>
            <w:top w:w="0" w:type="dxa"/>
            <w:bottom w:w="0" w:type="dxa"/>
          </w:tblCellMar>
        </w:tblPrEx>
        <w:trPr>
          <w:trHeight w:val="352"/>
        </w:trPr>
        <w:tc>
          <w:tcPr>
            <w:tcW w:w="395" w:type="dxa"/>
          </w:tcPr>
          <w:p w:rsidR="009770B0" w:rsidRPr="00922585" w:rsidRDefault="009770B0" w:rsidP="00B213CC">
            <w:pPr>
              <w:jc w:val="center"/>
              <w:rPr>
                <w:lang w:val="en-CA"/>
              </w:rPr>
            </w:pPr>
            <w:r w:rsidRPr="00922585">
              <w:rPr>
                <w:lang w:val="en-CA"/>
              </w:rPr>
              <w:t>3</w:t>
            </w:r>
          </w:p>
        </w:tc>
        <w:tc>
          <w:tcPr>
            <w:tcW w:w="1552" w:type="dxa"/>
          </w:tcPr>
          <w:p w:rsidR="009770B0" w:rsidRPr="00922585" w:rsidRDefault="009770B0" w:rsidP="00B213CC">
            <w:pPr>
              <w:rPr>
                <w:lang w:val="en-CA"/>
              </w:rPr>
            </w:pPr>
            <w:r w:rsidRPr="00922585">
              <w:rPr>
                <w:lang w:val="en-CA"/>
              </w:rPr>
              <w:t>Programmer</w:t>
            </w:r>
          </w:p>
        </w:tc>
        <w:tc>
          <w:tcPr>
            <w:tcW w:w="1579" w:type="dxa"/>
          </w:tcPr>
          <w:p w:rsidR="009770B0" w:rsidRPr="00922585" w:rsidRDefault="009770B0" w:rsidP="00B213CC">
            <w:pPr>
              <w:rPr>
                <w:lang w:val="en-CA"/>
              </w:rPr>
            </w:pPr>
            <w:r w:rsidRPr="00922585">
              <w:rPr>
                <w:lang w:val="en-CA"/>
              </w:rPr>
              <w:t>PR</w:t>
            </w:r>
          </w:p>
        </w:tc>
        <w:tc>
          <w:tcPr>
            <w:tcW w:w="5405" w:type="dxa"/>
          </w:tcPr>
          <w:p w:rsidR="009770B0" w:rsidRPr="00922585" w:rsidRDefault="009770B0" w:rsidP="00B213CC">
            <w:pPr>
              <w:rPr>
                <w:lang w:val="en-CA"/>
              </w:rPr>
            </w:pPr>
            <w:r w:rsidRPr="00922585">
              <w:rPr>
                <w:lang w:val="en-CA"/>
              </w:rPr>
              <w:t>Person in charge of the development of the software, and correct defects found during test activities</w:t>
            </w:r>
          </w:p>
        </w:tc>
      </w:tr>
      <w:tr w:rsidR="00135F2F" w:rsidRPr="00922585" w:rsidTr="008D5E65">
        <w:tblPrEx>
          <w:tblCellMar>
            <w:top w:w="0" w:type="dxa"/>
            <w:bottom w:w="0" w:type="dxa"/>
          </w:tblCellMar>
        </w:tblPrEx>
        <w:trPr>
          <w:trHeight w:val="352"/>
        </w:trPr>
        <w:tc>
          <w:tcPr>
            <w:tcW w:w="395" w:type="dxa"/>
          </w:tcPr>
          <w:p w:rsidR="00135F2F" w:rsidRPr="00922585" w:rsidRDefault="009770B0" w:rsidP="00135F2F">
            <w:pPr>
              <w:jc w:val="center"/>
              <w:rPr>
                <w:lang w:val="en-CA"/>
              </w:rPr>
            </w:pPr>
            <w:r w:rsidRPr="00922585">
              <w:rPr>
                <w:lang w:val="en-CA"/>
              </w:rPr>
              <w:t>4</w:t>
            </w:r>
          </w:p>
        </w:tc>
        <w:tc>
          <w:tcPr>
            <w:tcW w:w="1552" w:type="dxa"/>
          </w:tcPr>
          <w:p w:rsidR="00135F2F" w:rsidRPr="00922585" w:rsidRDefault="00135F2F" w:rsidP="008D5E65">
            <w:pPr>
              <w:rPr>
                <w:lang w:val="en-CA"/>
              </w:rPr>
            </w:pPr>
            <w:r w:rsidRPr="00922585">
              <w:rPr>
                <w:lang w:val="en-CA"/>
              </w:rPr>
              <w:t>Tester</w:t>
            </w:r>
          </w:p>
        </w:tc>
        <w:tc>
          <w:tcPr>
            <w:tcW w:w="1579" w:type="dxa"/>
          </w:tcPr>
          <w:p w:rsidR="00135F2F" w:rsidRPr="00922585" w:rsidRDefault="00135F2F" w:rsidP="008D5E65">
            <w:pPr>
              <w:rPr>
                <w:lang w:val="en-CA"/>
              </w:rPr>
            </w:pPr>
            <w:r w:rsidRPr="00922585">
              <w:rPr>
                <w:lang w:val="en-CA"/>
              </w:rPr>
              <w:t>TSTR</w:t>
            </w:r>
          </w:p>
        </w:tc>
        <w:tc>
          <w:tcPr>
            <w:tcW w:w="5405" w:type="dxa"/>
          </w:tcPr>
          <w:p w:rsidR="00135F2F" w:rsidRPr="00922585" w:rsidRDefault="00135F2F" w:rsidP="006C75FF">
            <w:pPr>
              <w:rPr>
                <w:lang w:val="en-CA"/>
              </w:rPr>
            </w:pPr>
            <w:r w:rsidRPr="00922585">
              <w:rPr>
                <w:lang w:val="en-CA"/>
              </w:rPr>
              <w:t xml:space="preserve">Person in charge of the run </w:t>
            </w:r>
            <w:r w:rsidR="006C75FF" w:rsidRPr="00922585">
              <w:rPr>
                <w:lang w:val="en-CA"/>
              </w:rPr>
              <w:t xml:space="preserve">of </w:t>
            </w:r>
            <w:r w:rsidRPr="00922585">
              <w:rPr>
                <w:lang w:val="en-CA"/>
              </w:rPr>
              <w:t xml:space="preserve">test cases and </w:t>
            </w:r>
            <w:r w:rsidR="006C75FF" w:rsidRPr="00922585">
              <w:rPr>
                <w:lang w:val="en-CA"/>
              </w:rPr>
              <w:t xml:space="preserve">test procedures </w:t>
            </w:r>
            <w:r w:rsidRPr="00922585">
              <w:rPr>
                <w:lang w:val="en-CA"/>
              </w:rPr>
              <w:t>during test activities</w:t>
            </w:r>
            <w:r w:rsidR="00683EDF" w:rsidRPr="00922585">
              <w:rPr>
                <w:lang w:val="en-CA"/>
              </w:rPr>
              <w:t>.</w:t>
            </w:r>
          </w:p>
          <w:p w:rsidR="00683EDF" w:rsidRPr="00922585" w:rsidRDefault="00683EDF" w:rsidP="00683EDF">
            <w:pPr>
              <w:pStyle w:val="NormalIzquierda"/>
              <w:rPr>
                <w:lang w:val="en-CA"/>
              </w:rPr>
            </w:pPr>
            <w:r w:rsidRPr="00922585">
              <w:rPr>
                <w:lang w:val="en-CA"/>
              </w:rPr>
              <w:t>Knowledge of the functional testing techniques and experience on the software testing.</w:t>
            </w:r>
          </w:p>
        </w:tc>
      </w:tr>
      <w:tr w:rsidR="009770B0" w:rsidRPr="00922585" w:rsidTr="008D5E65">
        <w:tblPrEx>
          <w:tblCellMar>
            <w:top w:w="0" w:type="dxa"/>
            <w:bottom w:w="0" w:type="dxa"/>
          </w:tblCellMar>
        </w:tblPrEx>
        <w:trPr>
          <w:trHeight w:val="352"/>
        </w:trPr>
        <w:tc>
          <w:tcPr>
            <w:tcW w:w="395" w:type="dxa"/>
          </w:tcPr>
          <w:p w:rsidR="009770B0" w:rsidRPr="00922585" w:rsidRDefault="009770B0" w:rsidP="00135F2F">
            <w:pPr>
              <w:jc w:val="center"/>
              <w:rPr>
                <w:lang w:val="en-CA"/>
              </w:rPr>
            </w:pPr>
            <w:bookmarkStart w:id="27" w:name="_Ref180143773"/>
            <w:r w:rsidRPr="00922585">
              <w:rPr>
                <w:lang w:val="en-CA"/>
              </w:rPr>
              <w:t>5</w:t>
            </w:r>
          </w:p>
        </w:tc>
        <w:tc>
          <w:tcPr>
            <w:tcW w:w="1552" w:type="dxa"/>
          </w:tcPr>
          <w:p w:rsidR="009770B0" w:rsidRPr="00922585" w:rsidRDefault="009770B0" w:rsidP="008D5E65">
            <w:pPr>
              <w:rPr>
                <w:lang w:val="en-CA"/>
              </w:rPr>
            </w:pPr>
            <w:r w:rsidRPr="00922585">
              <w:rPr>
                <w:lang w:val="en-CA"/>
              </w:rPr>
              <w:t>Technical Leader</w:t>
            </w:r>
          </w:p>
        </w:tc>
        <w:tc>
          <w:tcPr>
            <w:tcW w:w="1579" w:type="dxa"/>
          </w:tcPr>
          <w:p w:rsidR="009770B0" w:rsidRPr="00922585" w:rsidRDefault="009770B0" w:rsidP="008D5E65">
            <w:pPr>
              <w:rPr>
                <w:lang w:val="en-CA"/>
              </w:rPr>
            </w:pPr>
            <w:r w:rsidRPr="00922585">
              <w:rPr>
                <w:lang w:val="en-CA"/>
              </w:rPr>
              <w:t>TL</w:t>
            </w:r>
          </w:p>
        </w:tc>
        <w:tc>
          <w:tcPr>
            <w:tcW w:w="5405" w:type="dxa"/>
          </w:tcPr>
          <w:p w:rsidR="009770B0" w:rsidRPr="00922585" w:rsidRDefault="009770B0" w:rsidP="006C75FF">
            <w:pPr>
              <w:rPr>
                <w:lang w:val="en-CA"/>
              </w:rPr>
            </w:pPr>
            <w:r w:rsidRPr="00922585">
              <w:rPr>
                <w:lang w:val="en-CA"/>
              </w:rPr>
              <w:t>Knowledge and experience in the software development and maintenance.</w:t>
            </w:r>
          </w:p>
        </w:tc>
      </w:tr>
    </w:tbl>
    <w:p w:rsidR="00C83F43" w:rsidRPr="00922585" w:rsidRDefault="00C83F43" w:rsidP="00C83F43">
      <w:pPr>
        <w:pStyle w:val="Heading2"/>
        <w:rPr>
          <w:lang w:val="en-CA"/>
        </w:rPr>
      </w:pPr>
      <w:bookmarkStart w:id="28" w:name="_Toc225316502"/>
      <w:r w:rsidRPr="00922585">
        <w:rPr>
          <w:lang w:val="en-CA"/>
        </w:rPr>
        <w:br w:type="page"/>
      </w:r>
      <w:bookmarkStart w:id="29" w:name="_Toc236631702"/>
      <w:r w:rsidRPr="00922585">
        <w:rPr>
          <w:lang w:val="en-CA"/>
        </w:rPr>
        <w:lastRenderedPageBreak/>
        <w:t>Product Description</w:t>
      </w:r>
      <w:bookmarkEnd w:id="28"/>
      <w:bookmarkEnd w:id="29"/>
    </w:p>
    <w:p w:rsidR="00BA2138" w:rsidRPr="00922585" w:rsidRDefault="00BA2138" w:rsidP="00BA2138">
      <w:pPr>
        <w:rPr>
          <w:rFonts w:cs="Arial"/>
          <w:lang w:val="en-CA"/>
        </w:rPr>
      </w:pPr>
      <w:r w:rsidRPr="00922585">
        <w:rPr>
          <w:rFonts w:cs="Arial"/>
          <w:lang w:val="en-CA"/>
        </w:rPr>
        <w:t>This is an alphabetical list of the input, output and internal process products, its descriptions, possible states and the source of the product</w:t>
      </w:r>
    </w:p>
    <w:p w:rsidR="00BA2138" w:rsidRPr="00922585" w:rsidRDefault="00BA2138" w:rsidP="00BA21A0">
      <w:pPr>
        <w:rPr>
          <w:lang w:val="en-CA"/>
        </w:rPr>
      </w:pPr>
    </w:p>
    <w:tbl>
      <w:tblPr>
        <w:tblW w:w="100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
        <w:gridCol w:w="2184"/>
        <w:gridCol w:w="5329"/>
        <w:gridCol w:w="2123"/>
      </w:tblGrid>
      <w:tr w:rsidR="00C83F43" w:rsidRPr="00922585" w:rsidTr="00C83F43">
        <w:tblPrEx>
          <w:tblCellMar>
            <w:top w:w="0" w:type="dxa"/>
            <w:bottom w:w="0" w:type="dxa"/>
          </w:tblCellMar>
        </w:tblPrEx>
        <w:trPr>
          <w:trHeight w:val="240"/>
        </w:trPr>
        <w:tc>
          <w:tcPr>
            <w:tcW w:w="425" w:type="dxa"/>
            <w:shd w:val="clear" w:color="auto" w:fill="000080"/>
          </w:tcPr>
          <w:p w:rsidR="00C83F43" w:rsidRPr="00922585" w:rsidRDefault="00C83F43" w:rsidP="00694835">
            <w:pPr>
              <w:jc w:val="left"/>
              <w:rPr>
                <w:sz w:val="22"/>
                <w:lang w:val="en-CA"/>
              </w:rPr>
            </w:pPr>
          </w:p>
        </w:tc>
        <w:tc>
          <w:tcPr>
            <w:tcW w:w="2184" w:type="dxa"/>
            <w:shd w:val="clear" w:color="auto" w:fill="000080"/>
            <w:vAlign w:val="center"/>
          </w:tcPr>
          <w:p w:rsidR="00C83F43" w:rsidRPr="00922585" w:rsidRDefault="00C83F43" w:rsidP="00694835">
            <w:pPr>
              <w:jc w:val="left"/>
              <w:rPr>
                <w:b/>
                <w:sz w:val="22"/>
                <w:lang w:val="en-CA"/>
              </w:rPr>
            </w:pPr>
            <w:r w:rsidRPr="00922585">
              <w:rPr>
                <w:b/>
                <w:sz w:val="22"/>
                <w:lang w:val="en-CA"/>
              </w:rPr>
              <w:t>Name</w:t>
            </w:r>
          </w:p>
        </w:tc>
        <w:tc>
          <w:tcPr>
            <w:tcW w:w="5329" w:type="dxa"/>
            <w:shd w:val="clear" w:color="auto" w:fill="000080"/>
            <w:vAlign w:val="center"/>
          </w:tcPr>
          <w:p w:rsidR="00C83F43" w:rsidRPr="00922585" w:rsidRDefault="00C83F43" w:rsidP="00694835">
            <w:pPr>
              <w:jc w:val="left"/>
              <w:rPr>
                <w:b/>
                <w:sz w:val="22"/>
                <w:lang w:val="en-CA"/>
              </w:rPr>
            </w:pPr>
            <w:r w:rsidRPr="00922585">
              <w:rPr>
                <w:rFonts w:cs="Arial"/>
                <w:b/>
                <w:bCs/>
                <w:lang w:val="en-CA"/>
              </w:rPr>
              <w:t>Description</w:t>
            </w:r>
          </w:p>
        </w:tc>
        <w:tc>
          <w:tcPr>
            <w:tcW w:w="2123" w:type="dxa"/>
            <w:shd w:val="clear" w:color="auto" w:fill="000080"/>
          </w:tcPr>
          <w:p w:rsidR="00C83F43" w:rsidRPr="00922585" w:rsidRDefault="00C83F43" w:rsidP="00C83F43">
            <w:pPr>
              <w:jc w:val="center"/>
              <w:rPr>
                <w:rFonts w:cs="Arial"/>
                <w:b/>
                <w:bCs/>
                <w:lang w:val="en-CA"/>
              </w:rPr>
            </w:pPr>
            <w:r w:rsidRPr="00922585">
              <w:rPr>
                <w:rFonts w:cs="Arial"/>
                <w:b/>
                <w:bCs/>
                <w:lang w:val="en-CA"/>
              </w:rPr>
              <w:t>Source</w:t>
            </w:r>
          </w:p>
        </w:tc>
      </w:tr>
      <w:tr w:rsidR="00C83F43" w:rsidRPr="00922585" w:rsidTr="00C83F43">
        <w:tblPrEx>
          <w:tblCellMar>
            <w:top w:w="0" w:type="dxa"/>
            <w:bottom w:w="0" w:type="dxa"/>
          </w:tblCellMar>
        </w:tblPrEx>
        <w:trPr>
          <w:trHeight w:val="240"/>
        </w:trPr>
        <w:tc>
          <w:tcPr>
            <w:tcW w:w="425" w:type="dxa"/>
          </w:tcPr>
          <w:p w:rsidR="00C83F43" w:rsidRPr="00922585" w:rsidRDefault="00C83F43" w:rsidP="00694835">
            <w:pPr>
              <w:jc w:val="left"/>
              <w:rPr>
                <w:lang w:val="en-CA"/>
              </w:rPr>
            </w:pPr>
            <w:r w:rsidRPr="00922585">
              <w:rPr>
                <w:lang w:val="en-CA"/>
              </w:rPr>
              <w:t>1</w:t>
            </w:r>
          </w:p>
        </w:tc>
        <w:tc>
          <w:tcPr>
            <w:tcW w:w="2184" w:type="dxa"/>
          </w:tcPr>
          <w:p w:rsidR="00C83F43" w:rsidRPr="00922585" w:rsidRDefault="00C83F43" w:rsidP="00C83F43">
            <w:pPr>
              <w:rPr>
                <w:lang w:val="en-CA"/>
              </w:rPr>
            </w:pPr>
            <w:r w:rsidRPr="00922585">
              <w:rPr>
                <w:lang w:val="en-CA"/>
              </w:rPr>
              <w:t>Testing Plan</w:t>
            </w:r>
          </w:p>
        </w:tc>
        <w:tc>
          <w:tcPr>
            <w:tcW w:w="5329" w:type="dxa"/>
          </w:tcPr>
          <w:p w:rsidR="00C83F43" w:rsidRPr="00922585" w:rsidRDefault="00C83F43" w:rsidP="00694835">
            <w:pPr>
              <w:rPr>
                <w:lang w:val="en-CA"/>
              </w:rPr>
            </w:pPr>
            <w:r w:rsidRPr="00922585">
              <w:rPr>
                <w:lang w:val="en-CA"/>
              </w:rPr>
              <w:t xml:space="preserve">Document elaborated per specific project, which contains a detailed description of the testing strategy to be used. It includes, among other aspects: work methodology, activities to be executed, testing scope, designated recourses, </w:t>
            </w:r>
            <w:proofErr w:type="gramStart"/>
            <w:r w:rsidRPr="00922585">
              <w:rPr>
                <w:lang w:val="en-CA"/>
              </w:rPr>
              <w:t>estimated</w:t>
            </w:r>
            <w:proofErr w:type="gramEnd"/>
            <w:r w:rsidRPr="00922585">
              <w:rPr>
                <w:lang w:val="en-CA"/>
              </w:rPr>
              <w:t xml:space="preserve"> effort for each activity, working schedule, follow-up and review milestones, testing procedure closure criteria.</w:t>
            </w:r>
            <w:r w:rsidRPr="00922585">
              <w:rPr>
                <w:rFonts w:ascii="Arial" w:hAnsi="Arial" w:cs="Arial"/>
                <w:color w:val="000000"/>
                <w:sz w:val="18"/>
                <w:lang w:val="en-CA"/>
              </w:rPr>
              <w:t xml:space="preserve"> </w:t>
            </w:r>
          </w:p>
        </w:tc>
        <w:tc>
          <w:tcPr>
            <w:tcW w:w="2123" w:type="dxa"/>
          </w:tcPr>
          <w:p w:rsidR="00F21DC9" w:rsidRPr="00922585" w:rsidRDefault="00F21DC9" w:rsidP="00694835">
            <w:pPr>
              <w:rPr>
                <w:lang w:val="en-CA"/>
              </w:rPr>
            </w:pPr>
          </w:p>
          <w:p w:rsidR="00C83F43" w:rsidRPr="00922585" w:rsidRDefault="00F21DC9" w:rsidP="00694835">
            <w:pPr>
              <w:rPr>
                <w:lang w:val="en-CA"/>
              </w:rPr>
            </w:pPr>
            <w:r w:rsidRPr="00922585">
              <w:rPr>
                <w:lang w:val="en-CA"/>
              </w:rPr>
              <w:t xml:space="preserve">     </w:t>
            </w:r>
            <w:r w:rsidRPr="00922585">
              <w:rPr>
                <w:highlight w:val="yellow"/>
                <w:lang w:val="en-CA"/>
              </w:rPr>
              <w:t>XXX</w:t>
            </w:r>
          </w:p>
        </w:tc>
      </w:tr>
      <w:tr w:rsidR="00C83F43" w:rsidRPr="00922585" w:rsidTr="00C83F43">
        <w:tblPrEx>
          <w:tblCellMar>
            <w:top w:w="0" w:type="dxa"/>
            <w:bottom w:w="0" w:type="dxa"/>
          </w:tblCellMar>
        </w:tblPrEx>
        <w:trPr>
          <w:trHeight w:val="240"/>
        </w:trPr>
        <w:tc>
          <w:tcPr>
            <w:tcW w:w="425" w:type="dxa"/>
          </w:tcPr>
          <w:p w:rsidR="00C83F43" w:rsidRPr="00922585" w:rsidRDefault="00C83F43" w:rsidP="002F14D5">
            <w:pPr>
              <w:jc w:val="left"/>
              <w:rPr>
                <w:lang w:val="en-CA"/>
              </w:rPr>
            </w:pPr>
            <w:r w:rsidRPr="00922585">
              <w:rPr>
                <w:lang w:val="en-CA"/>
              </w:rPr>
              <w:t>2</w:t>
            </w:r>
          </w:p>
        </w:tc>
        <w:tc>
          <w:tcPr>
            <w:tcW w:w="2184" w:type="dxa"/>
          </w:tcPr>
          <w:p w:rsidR="00C83F43" w:rsidRPr="00922585" w:rsidRDefault="00C83F43" w:rsidP="00C83F43">
            <w:pPr>
              <w:rPr>
                <w:lang w:val="en-CA"/>
              </w:rPr>
            </w:pPr>
            <w:r w:rsidRPr="00922585">
              <w:rPr>
                <w:lang w:val="en-CA"/>
              </w:rPr>
              <w:t>Functional Breakdown</w:t>
            </w:r>
          </w:p>
        </w:tc>
        <w:tc>
          <w:tcPr>
            <w:tcW w:w="5329" w:type="dxa"/>
          </w:tcPr>
          <w:p w:rsidR="00C83F43" w:rsidRPr="00922585" w:rsidRDefault="00C83F43" w:rsidP="001724A1">
            <w:pPr>
              <w:rPr>
                <w:lang w:val="en-CA"/>
              </w:rPr>
            </w:pPr>
            <w:r w:rsidRPr="00922585">
              <w:rPr>
                <w:lang w:val="en-CA"/>
              </w:rPr>
              <w:t xml:space="preserve">A hierarchical model of the processes, sub-processes and functional activities of the application being tested.  </w:t>
            </w:r>
          </w:p>
          <w:p w:rsidR="00C83F43" w:rsidRPr="00922585" w:rsidRDefault="00C83F43" w:rsidP="00694835">
            <w:pPr>
              <w:rPr>
                <w:lang w:val="en-CA"/>
              </w:rPr>
            </w:pPr>
          </w:p>
        </w:tc>
        <w:tc>
          <w:tcPr>
            <w:tcW w:w="2123" w:type="dxa"/>
          </w:tcPr>
          <w:p w:rsidR="00C83F43" w:rsidRPr="00922585" w:rsidRDefault="00C83F43" w:rsidP="001724A1">
            <w:pPr>
              <w:rPr>
                <w:lang w:val="en-CA"/>
              </w:rPr>
            </w:pPr>
          </w:p>
        </w:tc>
      </w:tr>
      <w:tr w:rsidR="00C83F43" w:rsidRPr="00922585" w:rsidTr="00C83F43">
        <w:tblPrEx>
          <w:tblCellMar>
            <w:top w:w="0" w:type="dxa"/>
            <w:bottom w:w="0" w:type="dxa"/>
          </w:tblCellMar>
        </w:tblPrEx>
        <w:trPr>
          <w:trHeight w:val="240"/>
        </w:trPr>
        <w:tc>
          <w:tcPr>
            <w:tcW w:w="425" w:type="dxa"/>
          </w:tcPr>
          <w:p w:rsidR="00C83F43" w:rsidRPr="00922585" w:rsidRDefault="005924AD" w:rsidP="009130C4">
            <w:pPr>
              <w:jc w:val="left"/>
              <w:rPr>
                <w:lang w:val="en-CA"/>
              </w:rPr>
            </w:pPr>
            <w:r w:rsidRPr="00922585">
              <w:rPr>
                <w:lang w:val="en-CA"/>
              </w:rPr>
              <w:t>3</w:t>
            </w:r>
          </w:p>
        </w:tc>
        <w:tc>
          <w:tcPr>
            <w:tcW w:w="2184" w:type="dxa"/>
          </w:tcPr>
          <w:p w:rsidR="00C83F43" w:rsidRPr="00922585" w:rsidRDefault="00C83F43" w:rsidP="00C83F43">
            <w:pPr>
              <w:rPr>
                <w:lang w:val="en-CA"/>
              </w:rPr>
            </w:pPr>
            <w:r w:rsidRPr="00922585">
              <w:rPr>
                <w:lang w:val="en-CA"/>
              </w:rPr>
              <w:t>Test Cases</w:t>
            </w:r>
          </w:p>
        </w:tc>
        <w:tc>
          <w:tcPr>
            <w:tcW w:w="5329" w:type="dxa"/>
          </w:tcPr>
          <w:p w:rsidR="00C83F43" w:rsidRPr="00922585" w:rsidRDefault="00C83F43" w:rsidP="001724A1">
            <w:pPr>
              <w:rPr>
                <w:lang w:val="en-CA"/>
              </w:rPr>
            </w:pPr>
            <w:r w:rsidRPr="00922585">
              <w:rPr>
                <w:lang w:val="en-CA"/>
              </w:rPr>
              <w:t xml:space="preserve">A hierarchical model of the testing requirements identified, to ensure the quality of all the functional processes that the product being tested supports. </w:t>
            </w:r>
          </w:p>
          <w:p w:rsidR="00C83F43" w:rsidRPr="00922585" w:rsidRDefault="00C83F43" w:rsidP="001724A1">
            <w:pPr>
              <w:rPr>
                <w:lang w:val="en-CA"/>
              </w:rPr>
            </w:pPr>
          </w:p>
        </w:tc>
        <w:tc>
          <w:tcPr>
            <w:tcW w:w="2123" w:type="dxa"/>
          </w:tcPr>
          <w:p w:rsidR="00C83F43" w:rsidRPr="00922585" w:rsidRDefault="00C83F43" w:rsidP="001724A1">
            <w:pPr>
              <w:rPr>
                <w:lang w:val="en-CA"/>
              </w:rPr>
            </w:pPr>
          </w:p>
        </w:tc>
      </w:tr>
      <w:tr w:rsidR="00C83F43" w:rsidRPr="00922585" w:rsidTr="00C83F43">
        <w:tblPrEx>
          <w:tblCellMar>
            <w:top w:w="0" w:type="dxa"/>
            <w:bottom w:w="0" w:type="dxa"/>
          </w:tblCellMar>
        </w:tblPrEx>
        <w:trPr>
          <w:trHeight w:val="240"/>
        </w:trPr>
        <w:tc>
          <w:tcPr>
            <w:tcW w:w="425" w:type="dxa"/>
          </w:tcPr>
          <w:p w:rsidR="00C83F43" w:rsidRPr="00922585" w:rsidRDefault="005924AD" w:rsidP="009130C4">
            <w:pPr>
              <w:jc w:val="left"/>
              <w:rPr>
                <w:lang w:val="en-CA"/>
              </w:rPr>
            </w:pPr>
            <w:r w:rsidRPr="00922585">
              <w:rPr>
                <w:lang w:val="en-CA"/>
              </w:rPr>
              <w:t>4</w:t>
            </w:r>
          </w:p>
        </w:tc>
        <w:tc>
          <w:tcPr>
            <w:tcW w:w="2184" w:type="dxa"/>
          </w:tcPr>
          <w:p w:rsidR="00C83F43" w:rsidRPr="00922585" w:rsidRDefault="00C83F43" w:rsidP="00C83F43">
            <w:pPr>
              <w:rPr>
                <w:lang w:val="en-CA"/>
              </w:rPr>
            </w:pPr>
            <w:r w:rsidRPr="00922585">
              <w:rPr>
                <w:lang w:val="en-CA"/>
              </w:rPr>
              <w:t>Test Report</w:t>
            </w:r>
          </w:p>
        </w:tc>
        <w:tc>
          <w:tcPr>
            <w:tcW w:w="5329" w:type="dxa"/>
          </w:tcPr>
          <w:p w:rsidR="00E10C33" w:rsidRPr="00922585" w:rsidRDefault="00C83F43" w:rsidP="00E96E2A">
            <w:pPr>
              <w:spacing w:before="100" w:beforeAutospacing="1" w:after="100" w:afterAutospacing="1"/>
              <w:rPr>
                <w:lang w:val="en-CA"/>
              </w:rPr>
            </w:pPr>
            <w:r w:rsidRPr="00922585">
              <w:rPr>
                <w:lang w:val="en-CA"/>
              </w:rPr>
              <w:t>Record of testing execution results in a specific environment. In general, the use of an issue traceability tool is recommended.</w:t>
            </w:r>
          </w:p>
        </w:tc>
        <w:tc>
          <w:tcPr>
            <w:tcW w:w="2123" w:type="dxa"/>
          </w:tcPr>
          <w:p w:rsidR="00C83F43" w:rsidRPr="00922585" w:rsidRDefault="00C83F43" w:rsidP="00E96E2A">
            <w:pPr>
              <w:spacing w:before="100" w:beforeAutospacing="1" w:after="100" w:afterAutospacing="1"/>
              <w:rPr>
                <w:lang w:val="en-CA"/>
              </w:rPr>
            </w:pPr>
          </w:p>
        </w:tc>
      </w:tr>
    </w:tbl>
    <w:p w:rsidR="00BA21A0" w:rsidRPr="00922585" w:rsidRDefault="00BA21A0" w:rsidP="00BA21A0">
      <w:pPr>
        <w:rPr>
          <w:lang w:val="en-CA"/>
        </w:rPr>
      </w:pPr>
    </w:p>
    <w:p w:rsidR="00106E72" w:rsidRPr="00922585" w:rsidRDefault="0048117D" w:rsidP="00106E72">
      <w:pPr>
        <w:pStyle w:val="Heading1"/>
        <w:rPr>
          <w:lang w:val="en-CA"/>
        </w:rPr>
      </w:pPr>
      <w:bookmarkStart w:id="30" w:name="_Ref180836710"/>
      <w:bookmarkStart w:id="31" w:name="_Toc236631703"/>
      <w:r w:rsidRPr="00922585">
        <w:rPr>
          <w:lang w:val="en-CA"/>
        </w:rPr>
        <w:lastRenderedPageBreak/>
        <w:t>5</w:t>
      </w:r>
      <w:r w:rsidR="00106E72" w:rsidRPr="00922585">
        <w:rPr>
          <w:lang w:val="en-CA"/>
        </w:rPr>
        <w:t>. Template</w:t>
      </w:r>
      <w:bookmarkEnd w:id="30"/>
      <w:bookmarkEnd w:id="31"/>
    </w:p>
    <w:p w:rsidR="00106E72" w:rsidRPr="00922585" w:rsidRDefault="00106E72" w:rsidP="00106E72">
      <w:pPr>
        <w:rPr>
          <w:lang w:val="en-CA"/>
        </w:rPr>
      </w:pPr>
      <w:r w:rsidRPr="00922585">
        <w:rPr>
          <w:lang w:val="en-CA"/>
        </w:rPr>
        <w:t xml:space="preserve">The templates provided us </w:t>
      </w:r>
      <w:proofErr w:type="gramStart"/>
      <w:r w:rsidRPr="00922585">
        <w:rPr>
          <w:lang w:val="en-CA"/>
        </w:rPr>
        <w:t>un</w:t>
      </w:r>
      <w:proofErr w:type="gramEnd"/>
      <w:r w:rsidRPr="00922585">
        <w:rPr>
          <w:lang w:val="en-CA"/>
        </w:rPr>
        <w:t xml:space="preserve"> example with this deployment package should be customized for your project.</w:t>
      </w:r>
    </w:p>
    <w:p w:rsidR="00106E72" w:rsidRPr="00922585" w:rsidRDefault="00106E72" w:rsidP="00106E72">
      <w:pPr>
        <w:rPr>
          <w:lang w:val="en-CA"/>
        </w:rPr>
      </w:pPr>
    </w:p>
    <w:p w:rsidR="00106E72" w:rsidRPr="00922585" w:rsidRDefault="00106E72" w:rsidP="00106E72">
      <w:pPr>
        <w:pStyle w:val="Heading2"/>
        <w:rPr>
          <w:lang w:val="en-CA"/>
        </w:rPr>
      </w:pPr>
      <w:bookmarkStart w:id="32" w:name="_Toc236631704"/>
      <w:r w:rsidRPr="00922585">
        <w:rPr>
          <w:lang w:val="en-CA"/>
        </w:rPr>
        <w:t>Table of Contents Template – Testing Plan</w:t>
      </w:r>
      <w:bookmarkEnd w:id="32"/>
      <w:r w:rsidRPr="00922585">
        <w:rPr>
          <w:lang w:val="en-CA"/>
        </w:rPr>
        <w:t xml:space="preserve"> </w:t>
      </w:r>
    </w:p>
    <w:p w:rsidR="00106E72" w:rsidRPr="00922585" w:rsidRDefault="00106E72" w:rsidP="00106E72">
      <w:pPr>
        <w:pStyle w:val="Information"/>
        <w:rPr>
          <w:lang w:val="en-CA"/>
        </w:rPr>
      </w:pPr>
    </w:p>
    <w:p w:rsidR="00106E72" w:rsidRPr="00922585" w:rsidRDefault="00106E72" w:rsidP="00106E72">
      <w:pPr>
        <w:numPr>
          <w:ilvl w:val="0"/>
          <w:numId w:val="20"/>
        </w:numPr>
        <w:spacing w:after="0"/>
        <w:jc w:val="left"/>
        <w:rPr>
          <w:lang w:val="en-CA"/>
        </w:rPr>
      </w:pPr>
      <w:r w:rsidRPr="00922585">
        <w:rPr>
          <w:lang w:val="en-CA"/>
        </w:rPr>
        <w:t xml:space="preserve">Objective </w:t>
      </w:r>
      <w:r w:rsidRPr="00922585">
        <w:rPr>
          <w:lang w:val="en-CA"/>
        </w:rPr>
        <w:tab/>
      </w:r>
      <w:r w:rsidRPr="00922585">
        <w:rPr>
          <w:lang w:val="en-CA"/>
        </w:rPr>
        <w:tab/>
        <w:t>…………………………………..</w:t>
      </w:r>
    </w:p>
    <w:p w:rsidR="00106E72" w:rsidRPr="00922585" w:rsidRDefault="00106E72" w:rsidP="00106E72">
      <w:pPr>
        <w:numPr>
          <w:ilvl w:val="0"/>
          <w:numId w:val="20"/>
        </w:numPr>
        <w:spacing w:after="0"/>
        <w:jc w:val="left"/>
        <w:rPr>
          <w:lang w:val="en-CA"/>
        </w:rPr>
      </w:pPr>
      <w:r w:rsidRPr="00922585">
        <w:rPr>
          <w:lang w:val="en-CA"/>
        </w:rPr>
        <w:t>Work Scheme</w:t>
      </w:r>
      <w:r w:rsidRPr="00922585">
        <w:rPr>
          <w:lang w:val="en-CA"/>
        </w:rPr>
        <w:tab/>
        <w:t>…………………………………..</w:t>
      </w:r>
    </w:p>
    <w:p w:rsidR="00106E72" w:rsidRPr="00922585" w:rsidRDefault="00106E72" w:rsidP="00106E72">
      <w:pPr>
        <w:numPr>
          <w:ilvl w:val="0"/>
          <w:numId w:val="20"/>
        </w:numPr>
        <w:spacing w:after="0"/>
        <w:jc w:val="left"/>
        <w:rPr>
          <w:lang w:val="en-CA"/>
        </w:rPr>
      </w:pPr>
      <w:r w:rsidRPr="00922585">
        <w:rPr>
          <w:lang w:val="en-CA"/>
        </w:rPr>
        <w:t>Support Tool</w:t>
      </w:r>
      <w:r w:rsidRPr="00922585">
        <w:rPr>
          <w:lang w:val="en-CA"/>
        </w:rPr>
        <w:tab/>
        <w:t>…………………………………..</w:t>
      </w:r>
    </w:p>
    <w:p w:rsidR="00106E72" w:rsidRPr="00922585" w:rsidRDefault="00106E72" w:rsidP="00106E72">
      <w:pPr>
        <w:numPr>
          <w:ilvl w:val="0"/>
          <w:numId w:val="20"/>
        </w:numPr>
        <w:spacing w:after="0"/>
        <w:jc w:val="left"/>
        <w:rPr>
          <w:lang w:val="en-CA"/>
        </w:rPr>
      </w:pPr>
      <w:r w:rsidRPr="00922585">
        <w:rPr>
          <w:lang w:val="en-CA"/>
        </w:rPr>
        <w:t>Testing Strategy</w:t>
      </w:r>
      <w:r w:rsidRPr="00922585">
        <w:rPr>
          <w:lang w:val="en-CA"/>
        </w:rPr>
        <w:tab/>
        <w:t>…………………………………..</w:t>
      </w:r>
    </w:p>
    <w:p w:rsidR="00106E72" w:rsidRPr="00922585" w:rsidRDefault="00106E72" w:rsidP="00106E72">
      <w:pPr>
        <w:numPr>
          <w:ilvl w:val="0"/>
          <w:numId w:val="20"/>
        </w:numPr>
        <w:spacing w:after="0"/>
        <w:jc w:val="left"/>
        <w:rPr>
          <w:lang w:val="en-CA"/>
        </w:rPr>
      </w:pPr>
      <w:r w:rsidRPr="00922585">
        <w:rPr>
          <w:lang w:val="en-CA"/>
        </w:rPr>
        <w:t>Process Scope</w:t>
      </w:r>
      <w:r w:rsidRPr="00922585">
        <w:rPr>
          <w:lang w:val="en-CA"/>
        </w:rPr>
        <w:tab/>
        <w:t>…………………………………..</w:t>
      </w:r>
    </w:p>
    <w:p w:rsidR="00106E72" w:rsidRPr="00922585" w:rsidRDefault="00106E72" w:rsidP="00106E72">
      <w:pPr>
        <w:numPr>
          <w:ilvl w:val="0"/>
          <w:numId w:val="20"/>
        </w:numPr>
        <w:spacing w:after="0"/>
        <w:jc w:val="left"/>
        <w:rPr>
          <w:lang w:val="en-CA"/>
        </w:rPr>
      </w:pPr>
      <w:r w:rsidRPr="00922585">
        <w:rPr>
          <w:lang w:val="en-CA"/>
        </w:rPr>
        <w:t>Total Testing Effort Estimated</w:t>
      </w:r>
      <w:r w:rsidRPr="00922585">
        <w:rPr>
          <w:lang w:val="en-CA"/>
        </w:rPr>
        <w:tab/>
        <w:t>…………….</w:t>
      </w:r>
    </w:p>
    <w:p w:rsidR="00106E72" w:rsidRPr="00922585" w:rsidRDefault="00106E72" w:rsidP="00106E72">
      <w:pPr>
        <w:numPr>
          <w:ilvl w:val="0"/>
          <w:numId w:val="20"/>
        </w:numPr>
        <w:spacing w:after="0"/>
        <w:jc w:val="left"/>
        <w:rPr>
          <w:lang w:val="en-CA"/>
        </w:rPr>
      </w:pPr>
      <w:r w:rsidRPr="00922585">
        <w:rPr>
          <w:lang w:val="en-CA"/>
        </w:rPr>
        <w:t>Working Schedule</w:t>
      </w:r>
      <w:r w:rsidRPr="00922585">
        <w:rPr>
          <w:lang w:val="en-CA"/>
        </w:rPr>
        <w:tab/>
        <w:t>……………………….</w:t>
      </w:r>
    </w:p>
    <w:p w:rsidR="00106E72" w:rsidRPr="00922585" w:rsidRDefault="00106E72" w:rsidP="00106E72">
      <w:pPr>
        <w:numPr>
          <w:ilvl w:val="0"/>
          <w:numId w:val="20"/>
        </w:numPr>
        <w:spacing w:after="0"/>
        <w:jc w:val="left"/>
        <w:rPr>
          <w:lang w:val="en-CA"/>
        </w:rPr>
      </w:pPr>
      <w:r w:rsidRPr="00922585">
        <w:rPr>
          <w:lang w:val="en-CA"/>
        </w:rPr>
        <w:t>Testing Process Deliverables</w:t>
      </w:r>
      <w:r w:rsidRPr="00922585">
        <w:rPr>
          <w:lang w:val="en-CA"/>
        </w:rPr>
        <w:tab/>
        <w:t>…………….</w:t>
      </w:r>
    </w:p>
    <w:p w:rsidR="00106E72" w:rsidRPr="00922585" w:rsidRDefault="00106E72" w:rsidP="00106E72">
      <w:pPr>
        <w:numPr>
          <w:ilvl w:val="0"/>
          <w:numId w:val="20"/>
        </w:numPr>
        <w:spacing w:after="0"/>
        <w:jc w:val="left"/>
        <w:rPr>
          <w:lang w:val="en-CA"/>
        </w:rPr>
      </w:pPr>
      <w:r w:rsidRPr="00922585">
        <w:rPr>
          <w:lang w:val="en-CA"/>
        </w:rPr>
        <w:t>Mutual Confidentiality Agreement</w:t>
      </w:r>
      <w:r w:rsidRPr="00922585">
        <w:rPr>
          <w:lang w:val="en-CA"/>
        </w:rPr>
        <w:tab/>
        <w:t>…</w:t>
      </w:r>
    </w:p>
    <w:p w:rsidR="00106E72" w:rsidRPr="00922585" w:rsidRDefault="00106E72" w:rsidP="00106E72">
      <w:pPr>
        <w:rPr>
          <w:lang w:val="en-CA"/>
        </w:rPr>
      </w:pPr>
    </w:p>
    <w:p w:rsidR="00106E72" w:rsidRPr="00922585" w:rsidRDefault="00106E72" w:rsidP="00106E72">
      <w:pPr>
        <w:pStyle w:val="Heading2"/>
        <w:rPr>
          <w:lang w:val="en-CA"/>
        </w:rPr>
      </w:pPr>
      <w:bookmarkStart w:id="33" w:name="_Toc236631705"/>
      <w:r w:rsidRPr="00922585">
        <w:rPr>
          <w:lang w:val="en-CA"/>
        </w:rPr>
        <w:t>Test Specifications Template</w:t>
      </w:r>
      <w:bookmarkEnd w:id="33"/>
      <w:r w:rsidRPr="00922585">
        <w:rPr>
          <w:lang w:val="en-CA"/>
        </w:rPr>
        <w:t xml:space="preserve"> </w:t>
      </w:r>
    </w:p>
    <w:p w:rsidR="00106E72" w:rsidRPr="00922585" w:rsidRDefault="00106E72" w:rsidP="00106E72">
      <w:pPr>
        <w:rPr>
          <w:lang w:val="en-CA"/>
        </w:rPr>
      </w:pPr>
      <w:r w:rsidRPr="00922585">
        <w:rPr>
          <w:lang w:val="en-CA"/>
        </w:rPr>
        <w:t>To be used in an Excel sheet structured, for example, as:</w:t>
      </w:r>
    </w:p>
    <w:p w:rsidR="00106E72" w:rsidRPr="00922585" w:rsidRDefault="00106E72" w:rsidP="00106E72">
      <w:pPr>
        <w:rPr>
          <w:lang w:val="en-CA"/>
        </w:rPr>
      </w:pPr>
    </w:p>
    <w:p w:rsidR="00106E72" w:rsidRPr="00922585" w:rsidRDefault="009F15C8" w:rsidP="00106E72">
      <w:pPr>
        <w:rPr>
          <w:lang w:val="en-CA"/>
        </w:rPr>
      </w:pPr>
      <w:r w:rsidRPr="00922585">
        <w:rPr>
          <w:lang w:val="en-CA" w:eastAsia="fr-CA"/>
        </w:rPr>
        <w:drawing>
          <wp:inline distT="0" distB="0" distL="0" distR="0">
            <wp:extent cx="46767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676775" cy="800100"/>
                    </a:xfrm>
                    <a:prstGeom prst="rect">
                      <a:avLst/>
                    </a:prstGeom>
                    <a:noFill/>
                    <a:ln w="9525">
                      <a:noFill/>
                      <a:miter lim="800000"/>
                      <a:headEnd/>
                      <a:tailEnd/>
                    </a:ln>
                  </pic:spPr>
                </pic:pic>
              </a:graphicData>
            </a:graphic>
          </wp:inline>
        </w:drawing>
      </w:r>
    </w:p>
    <w:p w:rsidR="00106E72" w:rsidRPr="00922585" w:rsidRDefault="00106E72" w:rsidP="00106E72">
      <w:pPr>
        <w:rPr>
          <w:lang w:val="en-CA"/>
        </w:rPr>
      </w:pPr>
    </w:p>
    <w:p w:rsidR="00106E72" w:rsidRPr="00922585" w:rsidRDefault="009F15C8" w:rsidP="00106E72">
      <w:pPr>
        <w:rPr>
          <w:lang w:val="en-CA"/>
        </w:rPr>
      </w:pPr>
      <w:r w:rsidRPr="00922585">
        <w:rPr>
          <w:lang w:val="en-CA" w:eastAsia="fr-CA"/>
        </w:rPr>
        <w:drawing>
          <wp:inline distT="0" distB="0" distL="0" distR="0">
            <wp:extent cx="5295900" cy="3038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295900" cy="3038475"/>
                    </a:xfrm>
                    <a:prstGeom prst="rect">
                      <a:avLst/>
                    </a:prstGeom>
                    <a:noFill/>
                    <a:ln w="9525">
                      <a:noFill/>
                      <a:miter lim="800000"/>
                      <a:headEnd/>
                      <a:tailEnd/>
                    </a:ln>
                  </pic:spPr>
                </pic:pic>
              </a:graphicData>
            </a:graphic>
          </wp:inline>
        </w:drawing>
      </w:r>
    </w:p>
    <w:p w:rsidR="00106E72" w:rsidRPr="00922585" w:rsidRDefault="00106E72" w:rsidP="00106E72">
      <w:pPr>
        <w:rPr>
          <w:lang w:val="en-CA"/>
        </w:rPr>
      </w:pPr>
    </w:p>
    <w:p w:rsidR="00106E72" w:rsidRPr="00922585" w:rsidRDefault="00106E72" w:rsidP="00106E72">
      <w:pPr>
        <w:rPr>
          <w:lang w:val="en-CA"/>
        </w:rPr>
      </w:pPr>
    </w:p>
    <w:p w:rsidR="00106E72" w:rsidRPr="00922585" w:rsidRDefault="00106E72" w:rsidP="00106E72">
      <w:pPr>
        <w:rPr>
          <w:lang w:val="en-CA"/>
        </w:rPr>
      </w:pPr>
    </w:p>
    <w:p w:rsidR="00106E72" w:rsidRPr="00922585" w:rsidRDefault="009F15C8" w:rsidP="00106E72">
      <w:pPr>
        <w:rPr>
          <w:lang w:val="en-CA"/>
        </w:rPr>
      </w:pPr>
      <w:r w:rsidRPr="00922585">
        <w:rPr>
          <w:lang w:val="en-CA" w:eastAsia="fr-CA"/>
        </w:rPr>
        <w:drawing>
          <wp:inline distT="0" distB="0" distL="0" distR="0">
            <wp:extent cx="4914900" cy="2400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914900" cy="2400300"/>
                    </a:xfrm>
                    <a:prstGeom prst="rect">
                      <a:avLst/>
                    </a:prstGeom>
                    <a:noFill/>
                    <a:ln w="9525">
                      <a:noFill/>
                      <a:miter lim="800000"/>
                      <a:headEnd/>
                      <a:tailEnd/>
                    </a:ln>
                  </pic:spPr>
                </pic:pic>
              </a:graphicData>
            </a:graphic>
          </wp:inline>
        </w:drawing>
      </w:r>
    </w:p>
    <w:p w:rsidR="00106E72" w:rsidRPr="00922585" w:rsidRDefault="00106E72" w:rsidP="00106E72">
      <w:pPr>
        <w:pStyle w:val="Heading2"/>
        <w:rPr>
          <w:lang w:val="en-CA"/>
        </w:rPr>
      </w:pPr>
      <w:r w:rsidRPr="00922585">
        <w:rPr>
          <w:lang w:val="en-CA"/>
        </w:rPr>
        <w:br w:type="page"/>
      </w:r>
      <w:bookmarkStart w:id="34" w:name="_Toc236631706"/>
      <w:r w:rsidRPr="00922585">
        <w:rPr>
          <w:lang w:val="en-CA"/>
        </w:rPr>
        <w:lastRenderedPageBreak/>
        <w:t>Software Product/Component Functional Breakdown Template</w:t>
      </w:r>
      <w:bookmarkEnd w:id="34"/>
    </w:p>
    <w:p w:rsidR="00106E72" w:rsidRPr="00922585" w:rsidRDefault="00106E72" w:rsidP="00106E72">
      <w:pPr>
        <w:rPr>
          <w:lang w:val="en-CA"/>
        </w:rPr>
      </w:pPr>
      <w:r w:rsidRPr="00922585">
        <w:rPr>
          <w:lang w:val="en-CA"/>
        </w:rPr>
        <w:t>To be used in an Excel sheet structured, for example, as:</w:t>
      </w:r>
    </w:p>
    <w:p w:rsidR="00106E72" w:rsidRPr="00922585" w:rsidRDefault="00106E72" w:rsidP="00106E72">
      <w:pPr>
        <w:rPr>
          <w:lang w:val="en-CA"/>
        </w:rPr>
      </w:pPr>
    </w:p>
    <w:p w:rsidR="00106E72" w:rsidRPr="00922585" w:rsidRDefault="009F15C8" w:rsidP="00106E72">
      <w:pPr>
        <w:rPr>
          <w:lang w:val="en-CA"/>
        </w:rPr>
      </w:pPr>
      <w:r w:rsidRPr="00922585">
        <w:rPr>
          <w:lang w:val="en-CA" w:eastAsia="fr-CA"/>
        </w:rPr>
        <w:drawing>
          <wp:inline distT="0" distB="0" distL="0" distR="0">
            <wp:extent cx="5638800" cy="1571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638800" cy="1571625"/>
                    </a:xfrm>
                    <a:prstGeom prst="rect">
                      <a:avLst/>
                    </a:prstGeom>
                    <a:noFill/>
                    <a:ln w="9525">
                      <a:noFill/>
                      <a:miter lim="800000"/>
                      <a:headEnd/>
                      <a:tailEnd/>
                    </a:ln>
                  </pic:spPr>
                </pic:pic>
              </a:graphicData>
            </a:graphic>
          </wp:inline>
        </w:drawing>
      </w:r>
    </w:p>
    <w:p w:rsidR="00106E72" w:rsidRPr="00922585" w:rsidRDefault="00106E72" w:rsidP="00106E72">
      <w:pPr>
        <w:rPr>
          <w:lang w:val="en-CA"/>
        </w:rPr>
      </w:pPr>
    </w:p>
    <w:p w:rsidR="00106E72" w:rsidRPr="00922585" w:rsidRDefault="00106E72" w:rsidP="00106E72">
      <w:pPr>
        <w:pStyle w:val="Heading2"/>
        <w:rPr>
          <w:lang w:val="en-CA"/>
        </w:rPr>
      </w:pPr>
      <w:bookmarkStart w:id="35" w:name="_Toc236631707"/>
      <w:r w:rsidRPr="00922585">
        <w:rPr>
          <w:lang w:val="en-CA"/>
        </w:rPr>
        <w:t>Tests Cases Matrix Template</w:t>
      </w:r>
      <w:bookmarkEnd w:id="35"/>
    </w:p>
    <w:p w:rsidR="00106E72" w:rsidRPr="00922585" w:rsidRDefault="00106E72" w:rsidP="00106E72">
      <w:pPr>
        <w:rPr>
          <w:lang w:val="en-CA"/>
        </w:rPr>
      </w:pPr>
      <w:r w:rsidRPr="00922585">
        <w:rPr>
          <w:lang w:val="en-CA"/>
        </w:rPr>
        <w:t>To be used in an Excel sheet structured, for example, as:</w:t>
      </w:r>
    </w:p>
    <w:p w:rsidR="00106E72" w:rsidRPr="00922585" w:rsidRDefault="00106E72" w:rsidP="00106E72">
      <w:pPr>
        <w:rPr>
          <w:lang w:val="en-CA"/>
        </w:rPr>
      </w:pPr>
    </w:p>
    <w:p w:rsidR="00106E72" w:rsidRPr="00922585" w:rsidRDefault="009F15C8" w:rsidP="00106E72">
      <w:pPr>
        <w:rPr>
          <w:lang w:val="en-CA"/>
        </w:rPr>
      </w:pPr>
      <w:r w:rsidRPr="00922585">
        <w:rPr>
          <w:lang w:val="en-CA" w:eastAsia="fr-CA"/>
        </w:rPr>
        <w:drawing>
          <wp:inline distT="0" distB="0" distL="0" distR="0">
            <wp:extent cx="5962650" cy="7715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962650" cy="771525"/>
                    </a:xfrm>
                    <a:prstGeom prst="rect">
                      <a:avLst/>
                    </a:prstGeom>
                    <a:noFill/>
                    <a:ln w="9525">
                      <a:noFill/>
                      <a:miter lim="800000"/>
                      <a:headEnd/>
                      <a:tailEnd/>
                    </a:ln>
                  </pic:spPr>
                </pic:pic>
              </a:graphicData>
            </a:graphic>
          </wp:inline>
        </w:drawing>
      </w:r>
    </w:p>
    <w:p w:rsidR="00106E72" w:rsidRPr="00922585" w:rsidRDefault="00106E72" w:rsidP="00106E72">
      <w:pPr>
        <w:rPr>
          <w:lang w:val="en-CA"/>
        </w:rPr>
      </w:pPr>
    </w:p>
    <w:p w:rsidR="00106E72" w:rsidRPr="00922585" w:rsidRDefault="00106E72" w:rsidP="00106E72">
      <w:pPr>
        <w:pStyle w:val="Information"/>
        <w:rPr>
          <w:lang w:val="en-CA"/>
        </w:rPr>
      </w:pPr>
    </w:p>
    <w:p w:rsidR="00106E72" w:rsidRPr="00922585" w:rsidRDefault="00106E72" w:rsidP="00106E72">
      <w:pPr>
        <w:pStyle w:val="Heading2"/>
        <w:rPr>
          <w:lang w:val="en-CA"/>
        </w:rPr>
      </w:pPr>
      <w:bookmarkStart w:id="36" w:name="_Toc236631708"/>
      <w:r w:rsidRPr="00922585">
        <w:rPr>
          <w:lang w:val="en-CA"/>
        </w:rPr>
        <w:t>Table of Contents Template – Test Report</w:t>
      </w:r>
      <w:bookmarkEnd w:id="36"/>
      <w:r w:rsidRPr="00922585">
        <w:rPr>
          <w:lang w:val="en-CA"/>
        </w:rPr>
        <w:t xml:space="preserve"> </w:t>
      </w:r>
    </w:p>
    <w:p w:rsidR="00106E72" w:rsidRPr="00922585" w:rsidRDefault="00106E72" w:rsidP="00106E72">
      <w:pPr>
        <w:rPr>
          <w:lang w:val="en-CA"/>
        </w:rPr>
      </w:pPr>
    </w:p>
    <w:p w:rsidR="00106E72" w:rsidRPr="00922585" w:rsidRDefault="00106E72" w:rsidP="00106E72">
      <w:pPr>
        <w:numPr>
          <w:ilvl w:val="0"/>
          <w:numId w:val="23"/>
        </w:numPr>
        <w:spacing w:after="0"/>
        <w:jc w:val="left"/>
        <w:rPr>
          <w:lang w:val="en-CA"/>
        </w:rPr>
      </w:pPr>
      <w:r w:rsidRPr="00922585">
        <w:rPr>
          <w:lang w:val="en-CA"/>
        </w:rPr>
        <w:t>Objective</w:t>
      </w:r>
      <w:r w:rsidRPr="00922585">
        <w:rPr>
          <w:lang w:val="en-CA"/>
        </w:rPr>
        <w:tab/>
      </w:r>
      <w:r w:rsidRPr="00922585">
        <w:rPr>
          <w:lang w:val="en-CA"/>
        </w:rPr>
        <w:tab/>
      </w:r>
      <w:r w:rsidRPr="00922585">
        <w:rPr>
          <w:lang w:val="en-CA"/>
        </w:rPr>
        <w:tab/>
        <w:t>………………………..…</w:t>
      </w:r>
    </w:p>
    <w:p w:rsidR="00106E72" w:rsidRPr="00922585" w:rsidRDefault="00106E72" w:rsidP="00106E72">
      <w:pPr>
        <w:numPr>
          <w:ilvl w:val="0"/>
          <w:numId w:val="23"/>
        </w:numPr>
        <w:spacing w:after="0"/>
        <w:jc w:val="left"/>
        <w:rPr>
          <w:lang w:val="en-CA"/>
        </w:rPr>
      </w:pPr>
      <w:r w:rsidRPr="00922585">
        <w:rPr>
          <w:lang w:val="en-CA"/>
        </w:rPr>
        <w:t>Testing Process Current State</w:t>
      </w:r>
      <w:r w:rsidRPr="00922585">
        <w:rPr>
          <w:lang w:val="en-CA"/>
        </w:rPr>
        <w:tab/>
        <w:t>………………..</w:t>
      </w:r>
    </w:p>
    <w:p w:rsidR="00106E72" w:rsidRPr="00922585" w:rsidRDefault="00106E72" w:rsidP="00106E72">
      <w:pPr>
        <w:numPr>
          <w:ilvl w:val="1"/>
          <w:numId w:val="23"/>
        </w:numPr>
        <w:spacing w:after="0"/>
        <w:jc w:val="left"/>
        <w:rPr>
          <w:lang w:val="en-CA"/>
        </w:rPr>
      </w:pPr>
      <w:r w:rsidRPr="00922585">
        <w:rPr>
          <w:lang w:val="en-CA"/>
        </w:rPr>
        <w:t>Process Indicators</w:t>
      </w:r>
      <w:r w:rsidRPr="00922585">
        <w:rPr>
          <w:lang w:val="en-CA"/>
        </w:rPr>
        <w:tab/>
      </w:r>
      <w:r w:rsidRPr="00922585">
        <w:rPr>
          <w:lang w:val="en-CA"/>
        </w:rPr>
        <w:tab/>
        <w:t>………………..</w:t>
      </w:r>
    </w:p>
    <w:p w:rsidR="00106E72" w:rsidRPr="00922585" w:rsidRDefault="00106E72" w:rsidP="00106E72">
      <w:pPr>
        <w:numPr>
          <w:ilvl w:val="1"/>
          <w:numId w:val="23"/>
        </w:numPr>
        <w:spacing w:after="0"/>
        <w:jc w:val="left"/>
        <w:rPr>
          <w:lang w:val="en-CA"/>
        </w:rPr>
      </w:pPr>
      <w:r w:rsidRPr="00922585">
        <w:rPr>
          <w:lang w:val="en-CA"/>
        </w:rPr>
        <w:t>Improvement Aspects</w:t>
      </w:r>
      <w:r w:rsidRPr="00922585">
        <w:rPr>
          <w:lang w:val="en-CA"/>
        </w:rPr>
        <w:tab/>
        <w:t>………………..</w:t>
      </w:r>
    </w:p>
    <w:p w:rsidR="00106E72" w:rsidRPr="00922585" w:rsidRDefault="00106E72" w:rsidP="00106E72">
      <w:pPr>
        <w:numPr>
          <w:ilvl w:val="0"/>
          <w:numId w:val="23"/>
        </w:numPr>
        <w:spacing w:after="0"/>
        <w:jc w:val="left"/>
        <w:rPr>
          <w:lang w:val="en-CA"/>
        </w:rPr>
      </w:pPr>
      <w:r w:rsidRPr="00922585">
        <w:rPr>
          <w:lang w:val="en-CA"/>
        </w:rPr>
        <w:t>Product Current State</w:t>
      </w:r>
      <w:r w:rsidRPr="00922585">
        <w:rPr>
          <w:lang w:val="en-CA"/>
        </w:rPr>
        <w:tab/>
      </w:r>
      <w:r w:rsidRPr="00922585">
        <w:rPr>
          <w:lang w:val="en-CA"/>
        </w:rPr>
        <w:tab/>
        <w:t>………………..</w:t>
      </w:r>
    </w:p>
    <w:p w:rsidR="00106E72" w:rsidRPr="00922585" w:rsidRDefault="00106E72" w:rsidP="00106E72">
      <w:pPr>
        <w:numPr>
          <w:ilvl w:val="1"/>
          <w:numId w:val="23"/>
        </w:numPr>
        <w:spacing w:after="0"/>
        <w:jc w:val="left"/>
        <w:rPr>
          <w:lang w:val="en-CA"/>
        </w:rPr>
      </w:pPr>
      <w:r w:rsidRPr="00922585">
        <w:rPr>
          <w:lang w:val="en-CA"/>
        </w:rPr>
        <w:t>Product Indicators</w:t>
      </w:r>
      <w:r w:rsidRPr="00922585">
        <w:rPr>
          <w:lang w:val="en-CA"/>
        </w:rPr>
        <w:tab/>
      </w:r>
      <w:r w:rsidRPr="00922585">
        <w:rPr>
          <w:lang w:val="en-CA"/>
        </w:rPr>
        <w:tab/>
        <w:t>………………..</w:t>
      </w:r>
    </w:p>
    <w:p w:rsidR="00106E72" w:rsidRPr="00922585" w:rsidRDefault="00106E72" w:rsidP="00106E72">
      <w:pPr>
        <w:numPr>
          <w:ilvl w:val="1"/>
          <w:numId w:val="23"/>
        </w:numPr>
        <w:spacing w:after="0"/>
        <w:jc w:val="left"/>
        <w:rPr>
          <w:lang w:val="en-CA"/>
        </w:rPr>
      </w:pPr>
      <w:r w:rsidRPr="00922585">
        <w:rPr>
          <w:lang w:val="en-CA"/>
        </w:rPr>
        <w:t>Analysis of Issue Causes</w:t>
      </w:r>
      <w:r w:rsidRPr="00922585">
        <w:rPr>
          <w:lang w:val="en-CA"/>
        </w:rPr>
        <w:tab/>
        <w:t>………………..</w:t>
      </w:r>
    </w:p>
    <w:p w:rsidR="00106E72" w:rsidRPr="00922585" w:rsidRDefault="00106E72" w:rsidP="00106E72">
      <w:pPr>
        <w:numPr>
          <w:ilvl w:val="0"/>
          <w:numId w:val="23"/>
        </w:numPr>
        <w:spacing w:after="0"/>
        <w:jc w:val="left"/>
        <w:rPr>
          <w:lang w:val="en-CA"/>
        </w:rPr>
      </w:pPr>
      <w:r w:rsidRPr="00922585">
        <w:rPr>
          <w:lang w:val="en-CA"/>
        </w:rPr>
        <w:t>Deliverables</w:t>
      </w:r>
      <w:r w:rsidRPr="00922585">
        <w:rPr>
          <w:lang w:val="en-CA"/>
        </w:rPr>
        <w:tab/>
      </w:r>
      <w:r w:rsidRPr="00922585">
        <w:rPr>
          <w:lang w:val="en-CA"/>
        </w:rPr>
        <w:tab/>
      </w:r>
      <w:r w:rsidRPr="00922585">
        <w:rPr>
          <w:lang w:val="en-CA"/>
        </w:rPr>
        <w:tab/>
        <w:t>………………..</w:t>
      </w:r>
    </w:p>
    <w:p w:rsidR="00106E72" w:rsidRPr="00922585" w:rsidRDefault="00106E72" w:rsidP="00106E72">
      <w:pPr>
        <w:numPr>
          <w:ilvl w:val="0"/>
          <w:numId w:val="23"/>
        </w:numPr>
        <w:spacing w:after="0"/>
        <w:jc w:val="left"/>
        <w:rPr>
          <w:lang w:val="en-CA"/>
        </w:rPr>
      </w:pPr>
      <w:r w:rsidRPr="00922585">
        <w:rPr>
          <w:lang w:val="en-CA"/>
        </w:rPr>
        <w:t>Invested Effort Relation</w:t>
      </w:r>
      <w:r w:rsidRPr="00922585">
        <w:rPr>
          <w:lang w:val="en-CA"/>
        </w:rPr>
        <w:tab/>
      </w:r>
      <w:r w:rsidRPr="00922585">
        <w:rPr>
          <w:lang w:val="en-CA"/>
        </w:rPr>
        <w:tab/>
        <w:t>………………..</w:t>
      </w:r>
    </w:p>
    <w:p w:rsidR="00106E72" w:rsidRPr="00922585" w:rsidRDefault="00106E72" w:rsidP="00106E72">
      <w:pPr>
        <w:numPr>
          <w:ilvl w:val="0"/>
          <w:numId w:val="23"/>
        </w:numPr>
        <w:spacing w:after="0"/>
        <w:jc w:val="left"/>
        <w:rPr>
          <w:lang w:val="en-CA"/>
        </w:rPr>
      </w:pPr>
      <w:r w:rsidRPr="00922585">
        <w:rPr>
          <w:lang w:val="en-CA"/>
        </w:rPr>
        <w:t>Outstanding Activities</w:t>
      </w:r>
      <w:r w:rsidRPr="00922585">
        <w:rPr>
          <w:lang w:val="en-CA"/>
        </w:rPr>
        <w:tab/>
      </w:r>
      <w:r w:rsidRPr="00922585">
        <w:rPr>
          <w:lang w:val="en-CA"/>
        </w:rPr>
        <w:tab/>
        <w:t>………………..</w:t>
      </w:r>
    </w:p>
    <w:p w:rsidR="00106E72" w:rsidRPr="00922585" w:rsidRDefault="00106E72" w:rsidP="00106E72">
      <w:pPr>
        <w:numPr>
          <w:ilvl w:val="0"/>
          <w:numId w:val="23"/>
        </w:numPr>
        <w:spacing w:after="0"/>
        <w:jc w:val="left"/>
        <w:rPr>
          <w:lang w:val="en-CA"/>
        </w:rPr>
      </w:pPr>
      <w:r w:rsidRPr="00922585">
        <w:rPr>
          <w:lang w:val="en-CA"/>
        </w:rPr>
        <w:t>Conclusions</w:t>
      </w:r>
      <w:r w:rsidRPr="00922585">
        <w:rPr>
          <w:lang w:val="en-CA"/>
        </w:rPr>
        <w:tab/>
      </w:r>
      <w:r w:rsidRPr="00922585">
        <w:rPr>
          <w:lang w:val="en-CA"/>
        </w:rPr>
        <w:tab/>
        <w:t>………….………………..</w:t>
      </w:r>
    </w:p>
    <w:p w:rsidR="00106E72" w:rsidRPr="00922585" w:rsidRDefault="00106E72" w:rsidP="00106E72">
      <w:pPr>
        <w:rPr>
          <w:lang w:val="en-CA"/>
        </w:rPr>
      </w:pPr>
    </w:p>
    <w:p w:rsidR="00106E72" w:rsidRPr="00922585" w:rsidRDefault="00106E72" w:rsidP="00106E72">
      <w:pPr>
        <w:rPr>
          <w:lang w:val="en-CA"/>
        </w:rPr>
      </w:pPr>
    </w:p>
    <w:p w:rsidR="004607E9" w:rsidRPr="00922585" w:rsidRDefault="004607E9" w:rsidP="00F14929">
      <w:pPr>
        <w:pStyle w:val="Heading2"/>
        <w:rPr>
          <w:lang w:val="en-CA"/>
        </w:rPr>
        <w:sectPr w:rsidR="004607E9" w:rsidRPr="00922585" w:rsidSect="008B33DE">
          <w:headerReference w:type="even" r:id="rId15"/>
          <w:headerReference w:type="default" r:id="rId16"/>
          <w:pgSz w:w="12242" w:h="15842" w:code="1"/>
          <w:pgMar w:top="1259" w:right="1418" w:bottom="720" w:left="1418" w:header="709" w:footer="709" w:gutter="0"/>
          <w:cols w:space="708"/>
          <w:docGrid w:linePitch="360"/>
        </w:sectPr>
      </w:pPr>
    </w:p>
    <w:p w:rsidR="00A73EFB" w:rsidRPr="00922585" w:rsidRDefault="0048117D" w:rsidP="00106E72">
      <w:pPr>
        <w:pStyle w:val="Heading1"/>
        <w:rPr>
          <w:lang w:val="en-CA"/>
        </w:rPr>
      </w:pPr>
      <w:bookmarkStart w:id="37" w:name="_Toc236631709"/>
      <w:r w:rsidRPr="00922585">
        <w:rPr>
          <w:lang w:val="en-CA"/>
        </w:rPr>
        <w:lastRenderedPageBreak/>
        <w:t>6. Example of</w:t>
      </w:r>
      <w:r w:rsidR="00106E72" w:rsidRPr="00922585">
        <w:rPr>
          <w:lang w:val="en-CA"/>
        </w:rPr>
        <w:t xml:space="preserve"> </w:t>
      </w:r>
      <w:r w:rsidR="008A5C49" w:rsidRPr="00922585">
        <w:rPr>
          <w:lang w:val="en-CA"/>
        </w:rPr>
        <w:t>Activity</w:t>
      </w:r>
      <w:r w:rsidR="00EB7E62" w:rsidRPr="00922585">
        <w:rPr>
          <w:lang w:val="en-CA"/>
        </w:rPr>
        <w:t xml:space="preserve"> life</w:t>
      </w:r>
      <w:r w:rsidR="00A73EFB" w:rsidRPr="00922585">
        <w:rPr>
          <w:lang w:val="en-CA"/>
        </w:rPr>
        <w:t>cycle</w:t>
      </w:r>
      <w:bookmarkEnd w:id="27"/>
      <w:bookmarkEnd w:id="37"/>
    </w:p>
    <w:p w:rsidR="00F3738A" w:rsidRPr="00922585" w:rsidRDefault="007A6721" w:rsidP="00EC2589">
      <w:pPr>
        <w:pBdr>
          <w:top w:val="single" w:sz="4" w:space="1" w:color="auto"/>
          <w:left w:val="single" w:sz="4" w:space="4" w:color="auto"/>
          <w:bottom w:val="single" w:sz="4" w:space="1" w:color="auto"/>
          <w:right w:val="single" w:sz="4" w:space="4" w:color="auto"/>
        </w:pBdr>
        <w:shd w:val="clear" w:color="auto" w:fill="CCCCCC"/>
        <w:rPr>
          <w:lang w:val="en-CA"/>
        </w:rPr>
      </w:pPr>
      <w:r w:rsidRPr="00922585">
        <w:rPr>
          <w:b/>
          <w:i/>
          <w:lang w:val="en-CA"/>
        </w:rPr>
        <w:t>Disclaimer</w:t>
      </w:r>
      <w:r w:rsidRPr="00922585">
        <w:rPr>
          <w:lang w:val="en-CA"/>
        </w:rPr>
        <w:t xml:space="preserve">: </w:t>
      </w:r>
      <w:r w:rsidR="00F3738A" w:rsidRPr="00922585">
        <w:rPr>
          <w:i/>
          <w:lang w:val="en-CA"/>
        </w:rPr>
        <w:t>This section provides some graphical representation</w:t>
      </w:r>
      <w:r w:rsidR="00502DBF" w:rsidRPr="00922585">
        <w:rPr>
          <w:i/>
          <w:lang w:val="en-CA"/>
        </w:rPr>
        <w:t>s</w:t>
      </w:r>
      <w:r w:rsidR="00F3738A" w:rsidRPr="00922585">
        <w:rPr>
          <w:i/>
          <w:lang w:val="en-CA"/>
        </w:rPr>
        <w:t xml:space="preserve"> of example</w:t>
      </w:r>
      <w:r w:rsidR="00502DBF" w:rsidRPr="00922585">
        <w:rPr>
          <w:i/>
          <w:lang w:val="en-CA"/>
        </w:rPr>
        <w:t>s</w:t>
      </w:r>
      <w:r w:rsidR="00F3738A" w:rsidRPr="00922585">
        <w:rPr>
          <w:i/>
          <w:lang w:val="en-CA"/>
        </w:rPr>
        <w:t xml:space="preserve"> of </w:t>
      </w:r>
      <w:r w:rsidR="00836049" w:rsidRPr="00922585">
        <w:rPr>
          <w:i/>
          <w:lang w:val="en-CA"/>
        </w:rPr>
        <w:t xml:space="preserve">testing software </w:t>
      </w:r>
      <w:r w:rsidR="00F3738A" w:rsidRPr="00922585">
        <w:rPr>
          <w:i/>
          <w:lang w:val="en-CA"/>
        </w:rPr>
        <w:t>practices lifecycle. These examples are provided to help the reade</w:t>
      </w:r>
      <w:r w:rsidR="00502DBF" w:rsidRPr="00922585">
        <w:rPr>
          <w:i/>
          <w:lang w:val="en-CA"/>
        </w:rPr>
        <w:t>r in the implementation of</w:t>
      </w:r>
      <w:r w:rsidR="00F3738A" w:rsidRPr="00922585">
        <w:rPr>
          <w:i/>
          <w:lang w:val="en-CA"/>
        </w:rPr>
        <w:t xml:space="preserve"> his own </w:t>
      </w:r>
      <w:r w:rsidR="00836049" w:rsidRPr="00922585">
        <w:rPr>
          <w:i/>
          <w:lang w:val="en-CA"/>
        </w:rPr>
        <w:t xml:space="preserve">testing software </w:t>
      </w:r>
      <w:r w:rsidR="00F3738A" w:rsidRPr="00922585">
        <w:rPr>
          <w:i/>
          <w:lang w:val="en-CA"/>
        </w:rPr>
        <w:t xml:space="preserve">lifecycle fitting his IT project’s context and constraints. </w:t>
      </w:r>
    </w:p>
    <w:p w:rsidR="00510069" w:rsidRPr="00922585" w:rsidRDefault="00106E72" w:rsidP="006E1AFF">
      <w:pPr>
        <w:pStyle w:val="Heading3"/>
        <w:numPr>
          <w:ilvl w:val="0"/>
          <w:numId w:val="0"/>
        </w:numPr>
        <w:rPr>
          <w:lang w:val="en-CA"/>
        </w:rPr>
      </w:pPr>
      <w:bookmarkStart w:id="38" w:name="_Toc236631710"/>
      <w:r w:rsidRPr="00922585">
        <w:rPr>
          <w:lang w:val="en-CA"/>
        </w:rPr>
        <w:t>Example</w:t>
      </w:r>
      <w:r w:rsidR="000F214F" w:rsidRPr="00922585">
        <w:rPr>
          <w:lang w:val="en-CA"/>
        </w:rPr>
        <w:t xml:space="preserve"> </w:t>
      </w:r>
      <w:r w:rsidR="00BF3EEC" w:rsidRPr="00922585">
        <w:rPr>
          <w:lang w:val="en-CA"/>
        </w:rPr>
        <w:t xml:space="preserve">of </w:t>
      </w:r>
      <w:r w:rsidR="000E3676" w:rsidRPr="00922585">
        <w:rPr>
          <w:lang w:val="en-CA"/>
        </w:rPr>
        <w:t xml:space="preserve">Testing </w:t>
      </w:r>
      <w:r w:rsidR="000F214F" w:rsidRPr="00922585">
        <w:rPr>
          <w:lang w:val="en-CA"/>
        </w:rPr>
        <w:t xml:space="preserve">Practices </w:t>
      </w:r>
      <w:r w:rsidR="00EB7E62" w:rsidRPr="00922585">
        <w:rPr>
          <w:lang w:val="en-CA"/>
        </w:rPr>
        <w:t>Lifecycle</w:t>
      </w:r>
      <w:bookmarkEnd w:id="38"/>
    </w:p>
    <w:p w:rsidR="000E3676" w:rsidRPr="00922585" w:rsidRDefault="009F15C8" w:rsidP="000E3676">
      <w:pPr>
        <w:jc w:val="center"/>
        <w:rPr>
          <w:lang w:val="en-CA"/>
        </w:rPr>
      </w:pPr>
      <w:r w:rsidRPr="00922585">
        <w:rPr>
          <w:lang w:val="en-CA" w:eastAsia="fr-CA"/>
        </w:rPr>
        <w:drawing>
          <wp:inline distT="0" distB="0" distL="0" distR="0">
            <wp:extent cx="6477000" cy="37719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6477000" cy="3771900"/>
                    </a:xfrm>
                    <a:prstGeom prst="rect">
                      <a:avLst/>
                    </a:prstGeom>
                    <a:noFill/>
                    <a:ln w="9525">
                      <a:noFill/>
                      <a:miter lim="800000"/>
                      <a:headEnd/>
                      <a:tailEnd/>
                    </a:ln>
                  </pic:spPr>
                </pic:pic>
              </a:graphicData>
            </a:graphic>
          </wp:inline>
        </w:drawing>
      </w:r>
    </w:p>
    <w:p w:rsidR="00EB7E62" w:rsidRPr="00922585" w:rsidRDefault="00EB7E62" w:rsidP="000D0DB6">
      <w:pPr>
        <w:rPr>
          <w:lang w:val="en-CA"/>
        </w:rPr>
      </w:pPr>
    </w:p>
    <w:p w:rsidR="00BF3EEC" w:rsidRPr="00922585" w:rsidRDefault="00BF3EEC" w:rsidP="00BF3EEC">
      <w:pPr>
        <w:pStyle w:val="Caption"/>
        <w:jc w:val="center"/>
        <w:rPr>
          <w:lang w:val="en-CA"/>
        </w:rPr>
      </w:pPr>
      <w:r w:rsidRPr="00922585">
        <w:rPr>
          <w:lang w:val="en-CA"/>
        </w:rPr>
        <w:t xml:space="preserve">Figure </w:t>
      </w:r>
      <w:r w:rsidRPr="00922585">
        <w:rPr>
          <w:lang w:val="en-CA"/>
        </w:rPr>
        <w:fldChar w:fldCharType="begin"/>
      </w:r>
      <w:r w:rsidRPr="00922585">
        <w:rPr>
          <w:lang w:val="en-CA"/>
        </w:rPr>
        <w:instrText xml:space="preserve"> SEQ Figure \* ARABIC </w:instrText>
      </w:r>
      <w:r w:rsidRPr="00922585">
        <w:rPr>
          <w:lang w:val="en-CA"/>
        </w:rPr>
        <w:fldChar w:fldCharType="separate"/>
      </w:r>
      <w:r w:rsidR="0048117D" w:rsidRPr="00922585">
        <w:rPr>
          <w:lang w:val="en-CA"/>
        </w:rPr>
        <w:t>1</w:t>
      </w:r>
      <w:r w:rsidRPr="00922585">
        <w:rPr>
          <w:lang w:val="en-CA"/>
        </w:rPr>
        <w:fldChar w:fldCharType="end"/>
      </w:r>
      <w:r w:rsidRPr="00922585">
        <w:rPr>
          <w:lang w:val="en-CA"/>
        </w:rPr>
        <w:t xml:space="preserve"> </w:t>
      </w:r>
      <w:r w:rsidR="00106E72" w:rsidRPr="00922585">
        <w:rPr>
          <w:lang w:val="en-CA"/>
        </w:rPr>
        <w:t>Example</w:t>
      </w:r>
      <w:r w:rsidR="000F214F" w:rsidRPr="00922585">
        <w:rPr>
          <w:lang w:val="en-CA"/>
        </w:rPr>
        <w:t xml:space="preserve"> of </w:t>
      </w:r>
      <w:r w:rsidR="000E3676" w:rsidRPr="00922585">
        <w:rPr>
          <w:lang w:val="en-CA"/>
        </w:rPr>
        <w:t xml:space="preserve">Testing </w:t>
      </w:r>
      <w:r w:rsidR="000F214F" w:rsidRPr="00922585">
        <w:rPr>
          <w:lang w:val="en-CA"/>
        </w:rPr>
        <w:t>Practices Lifecycle</w:t>
      </w:r>
    </w:p>
    <w:p w:rsidR="0001164C" w:rsidRPr="00922585" w:rsidRDefault="0001164C" w:rsidP="0001164C">
      <w:pPr>
        <w:rPr>
          <w:lang w:val="en-CA"/>
        </w:rPr>
      </w:pPr>
    </w:p>
    <w:p w:rsidR="004607E9" w:rsidRPr="00922585" w:rsidRDefault="004607E9" w:rsidP="008F1865">
      <w:pPr>
        <w:rPr>
          <w:lang w:val="en-CA"/>
        </w:rPr>
        <w:sectPr w:rsidR="004607E9" w:rsidRPr="00922585" w:rsidSect="004607E9">
          <w:pgSz w:w="15842" w:h="12242" w:orient="landscape" w:code="1"/>
          <w:pgMar w:top="1418" w:right="1259" w:bottom="1418" w:left="720" w:header="709" w:footer="709" w:gutter="0"/>
          <w:cols w:space="708"/>
          <w:docGrid w:linePitch="360"/>
        </w:sectPr>
      </w:pPr>
    </w:p>
    <w:p w:rsidR="00873C3B" w:rsidRPr="00922585" w:rsidRDefault="0048117D" w:rsidP="00873C3B">
      <w:pPr>
        <w:pStyle w:val="Heading1"/>
        <w:rPr>
          <w:lang w:val="en-CA"/>
        </w:rPr>
      </w:pPr>
      <w:bookmarkStart w:id="39" w:name="_Ref180836750"/>
      <w:bookmarkStart w:id="40" w:name="_Toc236631711"/>
      <w:r w:rsidRPr="00922585">
        <w:rPr>
          <w:lang w:val="en-CA"/>
        </w:rPr>
        <w:lastRenderedPageBreak/>
        <w:t>7</w:t>
      </w:r>
      <w:r w:rsidR="00106E72" w:rsidRPr="00922585">
        <w:rPr>
          <w:lang w:val="en-CA"/>
        </w:rPr>
        <w:t xml:space="preserve">. </w:t>
      </w:r>
      <w:r w:rsidR="006E1AFF" w:rsidRPr="00922585">
        <w:rPr>
          <w:lang w:val="en-CA"/>
        </w:rPr>
        <w:t xml:space="preserve"> C</w:t>
      </w:r>
      <w:r w:rsidR="00873C3B" w:rsidRPr="00922585">
        <w:rPr>
          <w:lang w:val="en-CA"/>
        </w:rPr>
        <w:t>hecklist</w:t>
      </w:r>
      <w:bookmarkEnd w:id="39"/>
      <w:bookmarkEnd w:id="40"/>
    </w:p>
    <w:p w:rsidR="004003C7" w:rsidRPr="00922585" w:rsidRDefault="004003C7" w:rsidP="008922CB">
      <w:pPr>
        <w:rPr>
          <w:lang w:val="en-CA"/>
        </w:rPr>
      </w:pPr>
    </w:p>
    <w:p w:rsidR="00873C3B" w:rsidRPr="00922585" w:rsidRDefault="004003C7" w:rsidP="008922CB">
      <w:pPr>
        <w:rPr>
          <w:lang w:val="en-CA"/>
        </w:rPr>
      </w:pPr>
      <w:r w:rsidRPr="00922585">
        <w:rPr>
          <w:highlight w:val="yellow"/>
          <w:lang w:val="en-CA"/>
        </w:rPr>
        <w:t xml:space="preserve">Example of </w:t>
      </w:r>
      <w:r w:rsidR="002C22D7" w:rsidRPr="00922585">
        <w:rPr>
          <w:highlight w:val="yellow"/>
          <w:lang w:val="en-CA"/>
        </w:rPr>
        <w:t>Checklist for</w:t>
      </w:r>
      <w:r w:rsidR="00DF171D" w:rsidRPr="00922585">
        <w:rPr>
          <w:highlight w:val="yellow"/>
          <w:lang w:val="en-CA"/>
        </w:rPr>
        <w:t xml:space="preserve"> review</w:t>
      </w:r>
      <w:r w:rsidR="002C22D7" w:rsidRPr="00922585">
        <w:rPr>
          <w:highlight w:val="yellow"/>
          <w:lang w:val="en-CA"/>
        </w:rPr>
        <w:t xml:space="preserve"> </w:t>
      </w:r>
      <w:r w:rsidRPr="00922585">
        <w:rPr>
          <w:highlight w:val="yellow"/>
          <w:lang w:val="en-CA"/>
        </w:rPr>
        <w:t>integration</w:t>
      </w:r>
      <w:r w:rsidR="002C22D7" w:rsidRPr="00922585">
        <w:rPr>
          <w:highlight w:val="yellow"/>
          <w:lang w:val="en-CA"/>
        </w:rPr>
        <w:t xml:space="preserve"> testing</w:t>
      </w:r>
    </w:p>
    <w:p w:rsidR="006B59D4" w:rsidRPr="00922585" w:rsidRDefault="006B59D4" w:rsidP="008922CB">
      <w:pPr>
        <w:rPr>
          <w:lang w:val="en-CA"/>
        </w:rPr>
      </w:pPr>
    </w:p>
    <w:p w:rsidR="00C663AC" w:rsidRPr="00922585" w:rsidRDefault="00C663AC" w:rsidP="008922CB">
      <w:pPr>
        <w:rPr>
          <w:lang w:val="en-CA"/>
        </w:rPr>
      </w:pPr>
    </w:p>
    <w:p w:rsidR="006B59D4" w:rsidRPr="00922585" w:rsidRDefault="006B59D4" w:rsidP="008922CB">
      <w:pPr>
        <w:rPr>
          <w:lang w:val="en-CA"/>
        </w:rPr>
      </w:pPr>
    </w:p>
    <w:p w:rsidR="00C663AC" w:rsidRPr="00922585" w:rsidRDefault="00C663AC"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C663AC" w:rsidRPr="00922585" w:rsidRDefault="00C663AC" w:rsidP="008922CB">
      <w:pPr>
        <w:rPr>
          <w:lang w:val="en-CA"/>
        </w:rPr>
      </w:pPr>
    </w:p>
    <w:p w:rsidR="00C663AC" w:rsidRPr="00922585" w:rsidRDefault="00C663AC"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6B59D4" w:rsidRPr="00922585" w:rsidRDefault="006B59D4" w:rsidP="008922CB">
      <w:pPr>
        <w:rPr>
          <w:lang w:val="en-CA"/>
        </w:rPr>
      </w:pPr>
    </w:p>
    <w:p w:rsidR="004B7010" w:rsidRPr="00922585" w:rsidRDefault="004B7010" w:rsidP="008922CB">
      <w:pPr>
        <w:rPr>
          <w:lang w:val="en-CA"/>
        </w:rPr>
      </w:pPr>
    </w:p>
    <w:p w:rsidR="004B7010" w:rsidRPr="00922585" w:rsidRDefault="004B7010" w:rsidP="008922CB">
      <w:pPr>
        <w:rPr>
          <w:lang w:val="en-CA"/>
        </w:rPr>
      </w:pPr>
    </w:p>
    <w:p w:rsidR="00106E72" w:rsidRPr="00922585" w:rsidRDefault="0048117D" w:rsidP="00106E72">
      <w:pPr>
        <w:pStyle w:val="Heading1"/>
        <w:rPr>
          <w:lang w:val="en-CA"/>
        </w:rPr>
      </w:pPr>
      <w:bookmarkStart w:id="41" w:name="_Toc234725483"/>
      <w:bookmarkStart w:id="42" w:name="_Toc236631712"/>
      <w:r w:rsidRPr="00922585">
        <w:rPr>
          <w:lang w:val="en-CA"/>
        </w:rPr>
        <w:lastRenderedPageBreak/>
        <w:t>8</w:t>
      </w:r>
      <w:r w:rsidR="00106E72" w:rsidRPr="00922585">
        <w:rPr>
          <w:lang w:val="en-CA"/>
        </w:rPr>
        <w:t>. Tool</w:t>
      </w:r>
      <w:bookmarkEnd w:id="41"/>
      <w:bookmarkEnd w:id="42"/>
    </w:p>
    <w:p w:rsidR="00106E72" w:rsidRPr="00922585" w:rsidRDefault="00106E72" w:rsidP="00106E72">
      <w:pPr>
        <w:rPr>
          <w:rFonts w:cs="Arial"/>
          <w:lang w:val="en-CA"/>
        </w:rPr>
      </w:pPr>
      <w:bookmarkStart w:id="43" w:name="_Toc174420369"/>
      <w:bookmarkStart w:id="44" w:name="_Toc234725484"/>
      <w:r w:rsidRPr="00922585">
        <w:rPr>
          <w:lang w:val="en-CA"/>
        </w:rPr>
        <w:t>To ensure traceability and control of product issues, it is necessary to implement a system, preferably a web system, that allows doing a follow-up of reported issues about a product, and processing requests associated to them.</w:t>
      </w:r>
    </w:p>
    <w:p w:rsidR="00106E72" w:rsidRPr="00922585" w:rsidRDefault="00106E72" w:rsidP="00106E72">
      <w:pPr>
        <w:ind w:left="300"/>
        <w:rPr>
          <w:rFonts w:cs="Arial"/>
          <w:lang w:val="en-CA"/>
        </w:rPr>
      </w:pPr>
    </w:p>
    <w:p w:rsidR="00106E72" w:rsidRPr="00922585" w:rsidRDefault="00106E72" w:rsidP="00106E72">
      <w:pPr>
        <w:rPr>
          <w:rFonts w:cs="Arial"/>
          <w:lang w:val="en-CA"/>
        </w:rPr>
      </w:pPr>
      <w:r w:rsidRPr="00922585">
        <w:rPr>
          <w:rFonts w:cs="Arial"/>
          <w:lang w:val="en-CA"/>
        </w:rPr>
        <w:t>As key features, this system must allow:</w:t>
      </w:r>
    </w:p>
    <w:p w:rsidR="00106E72" w:rsidRPr="00922585" w:rsidRDefault="00106E72" w:rsidP="00106E72">
      <w:pPr>
        <w:numPr>
          <w:ilvl w:val="0"/>
          <w:numId w:val="17"/>
        </w:numPr>
        <w:spacing w:after="0"/>
        <w:rPr>
          <w:rFonts w:cs="Arial"/>
          <w:lang w:val="en-CA"/>
        </w:rPr>
      </w:pPr>
      <w:r w:rsidRPr="00922585">
        <w:rPr>
          <w:rFonts w:cs="Arial"/>
          <w:lang w:val="en-CA"/>
        </w:rPr>
        <w:t>Automatically assigning issues</w:t>
      </w:r>
    </w:p>
    <w:p w:rsidR="00106E72" w:rsidRPr="00922585" w:rsidRDefault="00106E72" w:rsidP="00106E72">
      <w:pPr>
        <w:numPr>
          <w:ilvl w:val="0"/>
          <w:numId w:val="17"/>
        </w:numPr>
        <w:spacing w:after="0"/>
        <w:rPr>
          <w:rFonts w:cs="Arial"/>
          <w:lang w:val="en-CA"/>
        </w:rPr>
      </w:pPr>
      <w:r w:rsidRPr="00922585">
        <w:rPr>
          <w:rFonts w:cs="Arial"/>
          <w:lang w:val="en-CA"/>
        </w:rPr>
        <w:t>Attaching documents</w:t>
      </w:r>
    </w:p>
    <w:p w:rsidR="00106E72" w:rsidRPr="00922585" w:rsidRDefault="00106E72" w:rsidP="00106E72">
      <w:pPr>
        <w:numPr>
          <w:ilvl w:val="0"/>
          <w:numId w:val="17"/>
        </w:numPr>
        <w:spacing w:after="0"/>
        <w:rPr>
          <w:rFonts w:cs="Arial"/>
          <w:lang w:val="en-CA"/>
        </w:rPr>
      </w:pPr>
      <w:r w:rsidRPr="00922585">
        <w:rPr>
          <w:rFonts w:cs="Arial"/>
          <w:lang w:val="en-CA"/>
        </w:rPr>
        <w:t>Generating automatic notifications via e-mail</w:t>
      </w:r>
    </w:p>
    <w:p w:rsidR="00106E72" w:rsidRPr="00922585" w:rsidRDefault="00106E72" w:rsidP="00106E72">
      <w:pPr>
        <w:numPr>
          <w:ilvl w:val="0"/>
          <w:numId w:val="17"/>
        </w:numPr>
        <w:spacing w:after="0"/>
        <w:rPr>
          <w:rFonts w:cs="Arial"/>
          <w:lang w:val="en-CA"/>
        </w:rPr>
      </w:pPr>
      <w:r w:rsidRPr="00922585">
        <w:rPr>
          <w:rFonts w:cs="Arial"/>
          <w:lang w:val="en-CA"/>
        </w:rPr>
        <w:t>Tracing changes</w:t>
      </w:r>
    </w:p>
    <w:p w:rsidR="00106E72" w:rsidRPr="00922585" w:rsidRDefault="00106E72" w:rsidP="00106E72">
      <w:pPr>
        <w:numPr>
          <w:ilvl w:val="0"/>
          <w:numId w:val="17"/>
        </w:numPr>
        <w:spacing w:after="0"/>
        <w:rPr>
          <w:rFonts w:cs="Arial"/>
          <w:lang w:val="en-CA"/>
        </w:rPr>
      </w:pPr>
      <w:r w:rsidRPr="00922585">
        <w:rPr>
          <w:rFonts w:cs="Arial"/>
          <w:lang w:val="en-CA"/>
        </w:rPr>
        <w:t>Generating simple and interactive queries</w:t>
      </w:r>
    </w:p>
    <w:p w:rsidR="00106E72" w:rsidRPr="00922585" w:rsidRDefault="00106E72" w:rsidP="00106E72">
      <w:pPr>
        <w:numPr>
          <w:ilvl w:val="0"/>
          <w:numId w:val="17"/>
        </w:numPr>
        <w:spacing w:after="0"/>
        <w:rPr>
          <w:rFonts w:cs="Arial"/>
          <w:lang w:val="en-CA"/>
        </w:rPr>
      </w:pPr>
      <w:r w:rsidRPr="00922585">
        <w:rPr>
          <w:rFonts w:cs="Arial"/>
          <w:lang w:val="en-CA"/>
        </w:rPr>
        <w:t>Issue classification by: Type, Cause, Severity.</w:t>
      </w:r>
    </w:p>
    <w:p w:rsidR="00106E72" w:rsidRPr="00922585" w:rsidRDefault="0048117D" w:rsidP="00106E72">
      <w:pPr>
        <w:pStyle w:val="Heading1"/>
        <w:rPr>
          <w:lang w:val="en-CA"/>
        </w:rPr>
      </w:pPr>
      <w:bookmarkStart w:id="45" w:name="_Toc236631713"/>
      <w:r w:rsidRPr="00922585">
        <w:rPr>
          <w:lang w:val="en-CA"/>
        </w:rPr>
        <w:lastRenderedPageBreak/>
        <w:t>9</w:t>
      </w:r>
      <w:r w:rsidR="00106E72" w:rsidRPr="00922585">
        <w:rPr>
          <w:lang w:val="en-CA"/>
        </w:rPr>
        <w:t>. References to Other Standards and Models</w:t>
      </w:r>
      <w:bookmarkEnd w:id="44"/>
      <w:bookmarkEnd w:id="45"/>
    </w:p>
    <w:p w:rsidR="00106E72" w:rsidRPr="00922585" w:rsidRDefault="00106E72" w:rsidP="00106E72">
      <w:pPr>
        <w:rPr>
          <w:lang w:val="en-CA"/>
        </w:rPr>
      </w:pPr>
      <w:r w:rsidRPr="00922585">
        <w:rPr>
          <w:lang w:val="en-CA"/>
        </w:rPr>
        <w:t xml:space="preserve">This section provides references of this deployment package to ISO/IEC Standards and to the Capability Maturity Model </w:t>
      </w:r>
      <w:proofErr w:type="spellStart"/>
      <w:r w:rsidRPr="00922585">
        <w:rPr>
          <w:lang w:val="en-CA"/>
        </w:rPr>
        <w:t>Integration</w:t>
      </w:r>
      <w:r w:rsidRPr="00922585">
        <w:rPr>
          <w:vertAlign w:val="superscript"/>
          <w:lang w:val="en-CA"/>
        </w:rPr>
        <w:t>SM</w:t>
      </w:r>
      <w:proofErr w:type="spellEnd"/>
      <w:r w:rsidRPr="00922585">
        <w:rPr>
          <w:vertAlign w:val="superscript"/>
          <w:lang w:val="en-CA"/>
        </w:rPr>
        <w:t xml:space="preserve"> </w:t>
      </w:r>
      <w:r w:rsidRPr="00922585">
        <w:rPr>
          <w:lang w:val="en-CA"/>
        </w:rPr>
        <w:t>version 1.2 of the Software Engineering Institute (CMMI</w:t>
      </w:r>
      <w:r w:rsidRPr="00922585">
        <w:rPr>
          <w:vertAlign w:val="superscript"/>
          <w:lang w:val="en-CA"/>
        </w:rPr>
        <w:t>®</w:t>
      </w:r>
      <w:r w:rsidRPr="00922585">
        <w:rPr>
          <w:rStyle w:val="FootnoteReference"/>
          <w:lang w:val="en-CA"/>
        </w:rPr>
        <w:footnoteReference w:id="5"/>
      </w:r>
      <w:r w:rsidRPr="00922585">
        <w:rPr>
          <w:lang w:val="en-CA"/>
        </w:rPr>
        <w:t xml:space="preserve">). </w:t>
      </w:r>
    </w:p>
    <w:p w:rsidR="00106E72" w:rsidRPr="00922585" w:rsidRDefault="00106E72" w:rsidP="00106E72">
      <w:pPr>
        <w:rPr>
          <w:lang w:val="en-CA"/>
        </w:rPr>
      </w:pPr>
      <w:r w:rsidRPr="00922585">
        <w:rPr>
          <w:lang w:val="en-CA"/>
        </w:rPr>
        <w:t xml:space="preserve">Notes: </w:t>
      </w:r>
    </w:p>
    <w:p w:rsidR="00106E72" w:rsidRPr="00922585" w:rsidRDefault="00106E72" w:rsidP="00106E72">
      <w:pPr>
        <w:numPr>
          <w:ilvl w:val="0"/>
          <w:numId w:val="27"/>
        </w:numPr>
        <w:rPr>
          <w:lang w:val="en-CA"/>
        </w:rPr>
      </w:pPr>
      <w:r w:rsidRPr="00922585">
        <w:rPr>
          <w:lang w:val="en-CA"/>
        </w:rPr>
        <w:t>This section is provided for information purpose only.</w:t>
      </w:r>
    </w:p>
    <w:p w:rsidR="00106E72" w:rsidRPr="00922585" w:rsidRDefault="00106E72" w:rsidP="00106E72">
      <w:pPr>
        <w:numPr>
          <w:ilvl w:val="0"/>
          <w:numId w:val="27"/>
        </w:numPr>
        <w:rPr>
          <w:lang w:val="en-CA"/>
        </w:rPr>
      </w:pPr>
      <w:r w:rsidRPr="00922585">
        <w:rPr>
          <w:lang w:val="en-CA"/>
        </w:rPr>
        <w:t xml:space="preserve">Only tasks covered by this Deployment Package are listed in each table. </w:t>
      </w:r>
    </w:p>
    <w:p w:rsidR="00106E72" w:rsidRPr="00922585" w:rsidRDefault="00106E72" w:rsidP="00106E72">
      <w:pPr>
        <w:numPr>
          <w:ilvl w:val="0"/>
          <w:numId w:val="27"/>
        </w:numPr>
        <w:rPr>
          <w:lang w:val="en-CA"/>
        </w:rPr>
      </w:pPr>
      <w:r w:rsidRPr="00922585">
        <w:rPr>
          <w:lang w:val="en-CA"/>
        </w:rPr>
        <w:t>The tables use the following convention:</w:t>
      </w:r>
    </w:p>
    <w:p w:rsidR="00106E72" w:rsidRPr="00922585" w:rsidRDefault="00106E72" w:rsidP="00106E72">
      <w:pPr>
        <w:numPr>
          <w:ilvl w:val="0"/>
          <w:numId w:val="12"/>
        </w:numPr>
        <w:tabs>
          <w:tab w:val="clear" w:pos="720"/>
          <w:tab w:val="num" w:pos="1068"/>
        </w:tabs>
        <w:ind w:left="1068"/>
        <w:rPr>
          <w:lang w:val="en-CA"/>
        </w:rPr>
      </w:pPr>
      <w:r w:rsidRPr="00922585">
        <w:rPr>
          <w:lang w:val="en-CA"/>
        </w:rPr>
        <w:t xml:space="preserve">Full Coverage =  F </w:t>
      </w:r>
    </w:p>
    <w:p w:rsidR="00106E72" w:rsidRPr="00922585" w:rsidRDefault="00106E72" w:rsidP="00106E72">
      <w:pPr>
        <w:numPr>
          <w:ilvl w:val="0"/>
          <w:numId w:val="12"/>
        </w:numPr>
        <w:tabs>
          <w:tab w:val="clear" w:pos="720"/>
          <w:tab w:val="num" w:pos="1068"/>
        </w:tabs>
        <w:ind w:left="1068"/>
        <w:rPr>
          <w:lang w:val="en-CA"/>
        </w:rPr>
      </w:pPr>
      <w:r w:rsidRPr="00922585">
        <w:rPr>
          <w:lang w:val="en-CA"/>
        </w:rPr>
        <w:t>Partial Coverage =  P</w:t>
      </w:r>
    </w:p>
    <w:p w:rsidR="00106E72" w:rsidRPr="00922585" w:rsidRDefault="00106E72" w:rsidP="00106E72">
      <w:pPr>
        <w:numPr>
          <w:ilvl w:val="0"/>
          <w:numId w:val="12"/>
        </w:numPr>
        <w:tabs>
          <w:tab w:val="clear" w:pos="720"/>
          <w:tab w:val="num" w:pos="1068"/>
        </w:tabs>
        <w:ind w:left="1068"/>
        <w:rPr>
          <w:lang w:val="en-CA"/>
        </w:rPr>
      </w:pPr>
      <w:r w:rsidRPr="00922585">
        <w:rPr>
          <w:lang w:val="en-CA"/>
        </w:rPr>
        <w:t>No Coverage = N</w:t>
      </w:r>
    </w:p>
    <w:p w:rsidR="00011437" w:rsidRPr="00922585" w:rsidRDefault="00106E72" w:rsidP="006E1AFF">
      <w:pPr>
        <w:pStyle w:val="Heading2"/>
        <w:rPr>
          <w:lang w:val="en-CA"/>
        </w:rPr>
      </w:pPr>
      <w:bookmarkStart w:id="46" w:name="_Toc236631714"/>
      <w:r w:rsidRPr="00922585">
        <w:rPr>
          <w:lang w:val="en-CA"/>
        </w:rPr>
        <w:t>ISO 9001 Reference</w:t>
      </w:r>
      <w:r w:rsidR="00011437" w:rsidRPr="00922585">
        <w:rPr>
          <w:lang w:val="en-CA"/>
        </w:rPr>
        <w:t xml:space="preserve"> Matrix</w:t>
      </w:r>
      <w:bookmarkEnd w:id="43"/>
      <w:bookmarkEnd w:id="46"/>
    </w:p>
    <w:tbl>
      <w:tblPr>
        <w:tblW w:w="9471" w:type="dxa"/>
        <w:jc w:val="center"/>
        <w:tblInd w:w="3513" w:type="dxa"/>
        <w:tblLayout w:type="fixed"/>
        <w:tblCellMar>
          <w:left w:w="80" w:type="dxa"/>
          <w:right w:w="80" w:type="dxa"/>
        </w:tblCellMar>
        <w:tblLook w:val="0000"/>
      </w:tblPr>
      <w:tblGrid>
        <w:gridCol w:w="2814"/>
        <w:gridCol w:w="1260"/>
        <w:gridCol w:w="3846"/>
        <w:gridCol w:w="1551"/>
      </w:tblGrid>
      <w:tr w:rsidR="00011437" w:rsidRPr="00922585">
        <w:tblPrEx>
          <w:tblCellMar>
            <w:top w:w="0" w:type="dxa"/>
            <w:bottom w:w="0" w:type="dxa"/>
          </w:tblCellMar>
        </w:tblPrEx>
        <w:trPr>
          <w:cantSplit/>
          <w:jc w:val="center"/>
        </w:trPr>
        <w:tc>
          <w:tcPr>
            <w:tcW w:w="2814"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jc w:val="center"/>
              <w:rPr>
                <w:b/>
                <w:lang w:val="en-CA"/>
              </w:rPr>
            </w:pPr>
            <w:bookmarkStart w:id="47" w:name="_Toc174420370"/>
            <w:r w:rsidRPr="00922585">
              <w:rPr>
                <w:b/>
                <w:lang w:val="en-CA"/>
              </w:rPr>
              <w:t>Title of the Task and Step</w:t>
            </w:r>
            <w:r w:rsidRPr="00922585">
              <w:rPr>
                <w:b/>
                <w:lang w:val="en-CA"/>
              </w:rPr>
              <w:footnoteReference w:id="6"/>
            </w:r>
          </w:p>
        </w:tc>
        <w:tc>
          <w:tcPr>
            <w:tcW w:w="1260"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jc w:val="center"/>
              <w:rPr>
                <w:b/>
                <w:lang w:val="en-CA"/>
              </w:rPr>
            </w:pPr>
            <w:r w:rsidRPr="00922585">
              <w:rPr>
                <w:b/>
                <w:lang w:val="en-CA"/>
              </w:rPr>
              <w:t>Coverage</w:t>
            </w:r>
          </w:p>
          <w:p w:rsidR="00011437" w:rsidRPr="00922585" w:rsidRDefault="00011437" w:rsidP="00011437">
            <w:pPr>
              <w:jc w:val="center"/>
              <w:rPr>
                <w:b/>
                <w:lang w:val="en-CA"/>
              </w:rPr>
            </w:pPr>
            <w:r w:rsidRPr="00922585">
              <w:rPr>
                <w:b/>
                <w:lang w:val="en-CA"/>
              </w:rPr>
              <w:t>F/P</w:t>
            </w:r>
            <w:r w:rsidR="00F21DC9" w:rsidRPr="00922585">
              <w:rPr>
                <w:b/>
                <w:lang w:val="en-CA"/>
              </w:rPr>
              <w:t>/N</w:t>
            </w:r>
          </w:p>
        </w:tc>
        <w:tc>
          <w:tcPr>
            <w:tcW w:w="3846"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jc w:val="center"/>
              <w:rPr>
                <w:b/>
                <w:lang w:val="en-CA"/>
              </w:rPr>
            </w:pPr>
            <w:r w:rsidRPr="00922585">
              <w:rPr>
                <w:b/>
                <w:lang w:val="en-CA"/>
              </w:rPr>
              <w:t>Clause of ISO 9001</w:t>
            </w:r>
          </w:p>
        </w:tc>
        <w:tc>
          <w:tcPr>
            <w:tcW w:w="1551"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jc w:val="center"/>
              <w:rPr>
                <w:b/>
                <w:lang w:val="en-CA"/>
              </w:rPr>
            </w:pPr>
            <w:r w:rsidRPr="00922585">
              <w:rPr>
                <w:b/>
                <w:lang w:val="en-CA"/>
              </w:rPr>
              <w:t>Comments</w:t>
            </w:r>
          </w:p>
        </w:tc>
      </w:tr>
      <w:tr w:rsidR="00011437" w:rsidRPr="00922585">
        <w:tblPrEx>
          <w:tblCellMar>
            <w:top w:w="0" w:type="dxa"/>
            <w:bottom w:w="0" w:type="dxa"/>
          </w:tblCellMar>
        </w:tblPrEx>
        <w:trPr>
          <w:cantSplit/>
          <w:jc w:val="center"/>
        </w:trPr>
        <w:tc>
          <w:tcPr>
            <w:tcW w:w="2814" w:type="dxa"/>
            <w:tcBorders>
              <w:top w:val="single" w:sz="6" w:space="0" w:color="auto"/>
              <w:left w:val="single" w:sz="6" w:space="0" w:color="auto"/>
              <w:bottom w:val="single" w:sz="6" w:space="0" w:color="auto"/>
              <w:right w:val="single" w:sz="6" w:space="0" w:color="auto"/>
            </w:tcBorders>
          </w:tcPr>
          <w:p w:rsidR="00E46A63" w:rsidRPr="00922585" w:rsidRDefault="006E7493" w:rsidP="00E46A63">
            <w:pPr>
              <w:rPr>
                <w:lang w:val="en-CA"/>
              </w:rPr>
            </w:pPr>
            <w:r w:rsidRPr="00922585">
              <w:rPr>
                <w:lang w:val="en-CA"/>
              </w:rPr>
              <w:t>Test Planning</w:t>
            </w:r>
          </w:p>
          <w:p w:rsidR="00E46A63" w:rsidRPr="00922585" w:rsidRDefault="006E7493" w:rsidP="00E46A63">
            <w:pPr>
              <w:rPr>
                <w:lang w:val="en-CA"/>
              </w:rPr>
            </w:pPr>
            <w:r w:rsidRPr="00922585">
              <w:rPr>
                <w:lang w:val="en-CA"/>
              </w:rPr>
              <w:t>Step 6:</w:t>
            </w:r>
            <w:r w:rsidR="00E46A63" w:rsidRPr="00922585">
              <w:rPr>
                <w:lang w:val="en-CA"/>
              </w:rPr>
              <w:t xml:space="preserve"> </w:t>
            </w:r>
            <w:r w:rsidRPr="00922585">
              <w:rPr>
                <w:lang w:val="en-CA"/>
              </w:rPr>
              <w:t>Definition of project schedule:</w:t>
            </w:r>
          </w:p>
          <w:p w:rsidR="00011437" w:rsidRPr="00922585" w:rsidRDefault="00011437" w:rsidP="00011437">
            <w:pPr>
              <w:rPr>
                <w:lang w:val="en-CA"/>
              </w:rPr>
            </w:pPr>
          </w:p>
        </w:tc>
        <w:tc>
          <w:tcPr>
            <w:tcW w:w="1260" w:type="dxa"/>
            <w:tcBorders>
              <w:top w:val="single" w:sz="6" w:space="0" w:color="auto"/>
              <w:left w:val="single" w:sz="6" w:space="0" w:color="auto"/>
              <w:bottom w:val="single" w:sz="6" w:space="0" w:color="auto"/>
              <w:right w:val="single" w:sz="6" w:space="0" w:color="auto"/>
            </w:tcBorders>
          </w:tcPr>
          <w:p w:rsidR="00011437" w:rsidRPr="00922585" w:rsidRDefault="00E7513A" w:rsidP="00E7513A">
            <w:pPr>
              <w:pStyle w:val="Header"/>
              <w:tabs>
                <w:tab w:val="clear" w:pos="9072"/>
              </w:tabs>
              <w:jc w:val="center"/>
              <w:rPr>
                <w:lang w:val="en-CA"/>
              </w:rPr>
            </w:pPr>
            <w:r w:rsidRPr="00922585">
              <w:rPr>
                <w:lang w:val="en-CA"/>
              </w:rPr>
              <w:t>P</w:t>
            </w:r>
          </w:p>
        </w:tc>
        <w:tc>
          <w:tcPr>
            <w:tcW w:w="3846" w:type="dxa"/>
            <w:tcBorders>
              <w:top w:val="single" w:sz="6" w:space="0" w:color="auto"/>
              <w:left w:val="single" w:sz="6" w:space="0" w:color="auto"/>
              <w:bottom w:val="single" w:sz="6" w:space="0" w:color="auto"/>
              <w:right w:val="single" w:sz="6" w:space="0" w:color="auto"/>
            </w:tcBorders>
          </w:tcPr>
          <w:p w:rsidR="00011437" w:rsidRPr="00922585" w:rsidRDefault="006E7493" w:rsidP="00011437">
            <w:pPr>
              <w:rPr>
                <w:lang w:val="en-CA"/>
              </w:rPr>
            </w:pPr>
            <w:r w:rsidRPr="00922585">
              <w:rPr>
                <w:lang w:val="en-CA"/>
              </w:rPr>
              <w:t>7.3.1 The organization must plan and control the product design and development.</w:t>
            </w:r>
          </w:p>
          <w:p w:rsidR="00E46A63" w:rsidRPr="00922585" w:rsidRDefault="006E7493" w:rsidP="000A460F">
            <w:pPr>
              <w:tabs>
                <w:tab w:val="left" w:pos="0"/>
                <w:tab w:val="left" w:pos="720"/>
                <w:tab w:val="left" w:pos="720"/>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296"/>
                <w:tab w:val="left" w:pos="1440"/>
                <w:tab w:val="left" w:pos="2160"/>
              </w:tabs>
              <w:spacing w:line="240" w:lineRule="atLeast"/>
              <w:rPr>
                <w:lang w:val="en-CA"/>
              </w:rPr>
            </w:pPr>
            <w:proofErr w:type="spellStart"/>
            <w:r w:rsidRPr="00922585">
              <w:rPr>
                <w:lang w:val="en-CA"/>
              </w:rPr>
              <w:t>b</w:t>
            </w:r>
            <w:proofErr w:type="spellEnd"/>
            <w:r w:rsidRPr="00922585">
              <w:rPr>
                <w:lang w:val="en-CA"/>
              </w:rPr>
              <w:t xml:space="preserve">) </w:t>
            </w:r>
            <w:proofErr w:type="gramStart"/>
            <w:r w:rsidR="007C7AE5" w:rsidRPr="00922585">
              <w:rPr>
                <w:lang w:val="en-CA"/>
              </w:rPr>
              <w:t>appropriate</w:t>
            </w:r>
            <w:proofErr w:type="gramEnd"/>
            <w:r w:rsidRPr="00922585">
              <w:rPr>
                <w:lang w:val="en-CA"/>
              </w:rPr>
              <w:t xml:space="preserve"> review, verification, and validation for every stage of design and development, and responsibilities and authorities for design and development.</w:t>
            </w:r>
          </w:p>
        </w:tc>
        <w:tc>
          <w:tcPr>
            <w:tcW w:w="1551"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rPr>
                <w:lang w:val="en-CA"/>
              </w:rPr>
            </w:pPr>
          </w:p>
        </w:tc>
      </w:tr>
      <w:tr w:rsidR="00011437" w:rsidRPr="00922585">
        <w:tblPrEx>
          <w:tblCellMar>
            <w:top w:w="0" w:type="dxa"/>
            <w:bottom w:w="0" w:type="dxa"/>
          </w:tblCellMar>
        </w:tblPrEx>
        <w:trPr>
          <w:cantSplit/>
          <w:jc w:val="center"/>
        </w:trPr>
        <w:tc>
          <w:tcPr>
            <w:tcW w:w="2814" w:type="dxa"/>
            <w:tcBorders>
              <w:top w:val="single" w:sz="6" w:space="0" w:color="auto"/>
              <w:left w:val="single" w:sz="6" w:space="0" w:color="auto"/>
              <w:bottom w:val="single" w:sz="6" w:space="0" w:color="auto"/>
              <w:right w:val="single" w:sz="6" w:space="0" w:color="auto"/>
            </w:tcBorders>
          </w:tcPr>
          <w:p w:rsidR="004A127E" w:rsidRPr="00922585" w:rsidRDefault="006E7493" w:rsidP="004A127E">
            <w:pPr>
              <w:rPr>
                <w:lang w:val="en-CA"/>
              </w:rPr>
            </w:pPr>
            <w:r w:rsidRPr="00922585">
              <w:rPr>
                <w:lang w:val="en-CA"/>
              </w:rPr>
              <w:t>Test Execution</w:t>
            </w:r>
          </w:p>
          <w:p w:rsidR="004A127E" w:rsidRPr="00922585" w:rsidRDefault="006E7493" w:rsidP="004A127E">
            <w:pPr>
              <w:rPr>
                <w:lang w:val="en-CA"/>
              </w:rPr>
            </w:pPr>
            <w:r w:rsidRPr="00922585">
              <w:rPr>
                <w:lang w:val="en-CA"/>
              </w:rPr>
              <w:t>Step 3:</w:t>
            </w:r>
            <w:r w:rsidR="004A127E" w:rsidRPr="00922585">
              <w:rPr>
                <w:lang w:val="en-CA"/>
              </w:rPr>
              <w:t xml:space="preserve"> </w:t>
            </w:r>
            <w:r w:rsidRPr="00922585">
              <w:rPr>
                <w:lang w:val="en-CA"/>
              </w:rPr>
              <w:t>Execution of regression tests</w:t>
            </w:r>
          </w:p>
          <w:p w:rsidR="00011437" w:rsidRPr="00922585" w:rsidRDefault="00011437" w:rsidP="00011437">
            <w:pPr>
              <w:rPr>
                <w:lang w:val="en-CA"/>
              </w:rPr>
            </w:pPr>
          </w:p>
        </w:tc>
        <w:tc>
          <w:tcPr>
            <w:tcW w:w="1260" w:type="dxa"/>
            <w:tcBorders>
              <w:top w:val="single" w:sz="6" w:space="0" w:color="auto"/>
              <w:left w:val="single" w:sz="6" w:space="0" w:color="auto"/>
              <w:bottom w:val="single" w:sz="6" w:space="0" w:color="auto"/>
              <w:right w:val="single" w:sz="6" w:space="0" w:color="auto"/>
            </w:tcBorders>
          </w:tcPr>
          <w:p w:rsidR="00011437" w:rsidRPr="00922585" w:rsidRDefault="00E7513A" w:rsidP="00E7513A">
            <w:pPr>
              <w:pStyle w:val="Header"/>
              <w:tabs>
                <w:tab w:val="clear" w:pos="9072"/>
              </w:tabs>
              <w:jc w:val="center"/>
              <w:rPr>
                <w:lang w:val="en-CA"/>
              </w:rPr>
            </w:pPr>
            <w:r w:rsidRPr="00922585">
              <w:rPr>
                <w:lang w:val="en-CA"/>
              </w:rPr>
              <w:t>P</w:t>
            </w:r>
          </w:p>
        </w:tc>
        <w:tc>
          <w:tcPr>
            <w:tcW w:w="3846" w:type="dxa"/>
            <w:tcBorders>
              <w:top w:val="single" w:sz="6" w:space="0" w:color="auto"/>
              <w:left w:val="single" w:sz="6" w:space="0" w:color="auto"/>
              <w:bottom w:val="single" w:sz="6" w:space="0" w:color="auto"/>
              <w:right w:val="single" w:sz="6" w:space="0" w:color="auto"/>
            </w:tcBorders>
          </w:tcPr>
          <w:p w:rsidR="00011437" w:rsidRPr="00922585" w:rsidRDefault="006E7493" w:rsidP="00E46A63">
            <w:pPr>
              <w:tabs>
                <w:tab w:val="left" w:pos="990"/>
              </w:tabs>
              <w:rPr>
                <w:lang w:val="en-CA"/>
              </w:rPr>
            </w:pPr>
            <w:r w:rsidRPr="00922585">
              <w:rPr>
                <w:lang w:val="en-CA"/>
              </w:rPr>
              <w:t xml:space="preserve">7.3.7 </w:t>
            </w:r>
            <w:r w:rsidR="00DE5887" w:rsidRPr="00922585">
              <w:rPr>
                <w:lang w:val="en-CA"/>
              </w:rPr>
              <w:t>Changes in design and development must be identified and records must be kept</w:t>
            </w:r>
            <w:r w:rsidRPr="00922585">
              <w:rPr>
                <w:lang w:val="en-CA"/>
              </w:rPr>
              <w:t>.</w:t>
            </w:r>
            <w:r w:rsidR="00DE5887" w:rsidRPr="00922585">
              <w:rPr>
                <w:lang w:val="en-CA"/>
              </w:rPr>
              <w:t xml:space="preserve"> Changes must be reviewed, verified, and validated as appropriate, and </w:t>
            </w:r>
            <w:r w:rsidR="007C7AE5" w:rsidRPr="00922585">
              <w:rPr>
                <w:lang w:val="en-CA"/>
              </w:rPr>
              <w:t>approved</w:t>
            </w:r>
            <w:r w:rsidR="00DE5887" w:rsidRPr="00922585">
              <w:rPr>
                <w:lang w:val="en-CA"/>
              </w:rPr>
              <w:t xml:space="preserve"> before implementation.</w:t>
            </w:r>
            <w:r w:rsidR="00E46A63" w:rsidRPr="00922585">
              <w:rPr>
                <w:rFonts w:ascii="Arial" w:hAnsi="Arial"/>
                <w:sz w:val="22"/>
                <w:lang w:val="en-CA"/>
              </w:rPr>
              <w:t xml:space="preserve">  </w:t>
            </w:r>
          </w:p>
        </w:tc>
        <w:tc>
          <w:tcPr>
            <w:tcW w:w="1551"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rPr>
                <w:lang w:val="en-CA"/>
              </w:rPr>
            </w:pPr>
          </w:p>
        </w:tc>
      </w:tr>
      <w:tr w:rsidR="00543B95" w:rsidRPr="00922585">
        <w:tblPrEx>
          <w:tblCellMar>
            <w:top w:w="0" w:type="dxa"/>
            <w:bottom w:w="0" w:type="dxa"/>
          </w:tblCellMar>
        </w:tblPrEx>
        <w:trPr>
          <w:cantSplit/>
          <w:jc w:val="center"/>
        </w:trPr>
        <w:tc>
          <w:tcPr>
            <w:tcW w:w="2814" w:type="dxa"/>
            <w:tcBorders>
              <w:top w:val="single" w:sz="6" w:space="0" w:color="auto"/>
              <w:left w:val="single" w:sz="6" w:space="0" w:color="auto"/>
              <w:bottom w:val="single" w:sz="6" w:space="0" w:color="auto"/>
              <w:right w:val="single" w:sz="6" w:space="0" w:color="auto"/>
            </w:tcBorders>
          </w:tcPr>
          <w:p w:rsidR="00543B95" w:rsidRPr="00922585" w:rsidRDefault="00DE5887" w:rsidP="004A127E">
            <w:pPr>
              <w:rPr>
                <w:lang w:val="en-CA"/>
              </w:rPr>
            </w:pPr>
            <w:r w:rsidRPr="00922585">
              <w:rPr>
                <w:lang w:val="en-CA"/>
              </w:rPr>
              <w:t>Test Execution</w:t>
            </w:r>
          </w:p>
        </w:tc>
        <w:tc>
          <w:tcPr>
            <w:tcW w:w="1260" w:type="dxa"/>
            <w:tcBorders>
              <w:top w:val="single" w:sz="6" w:space="0" w:color="auto"/>
              <w:left w:val="single" w:sz="6" w:space="0" w:color="auto"/>
              <w:bottom w:val="single" w:sz="6" w:space="0" w:color="auto"/>
              <w:right w:val="single" w:sz="6" w:space="0" w:color="auto"/>
            </w:tcBorders>
          </w:tcPr>
          <w:p w:rsidR="00543B95" w:rsidRPr="00922585" w:rsidRDefault="00DE5887" w:rsidP="00455223">
            <w:pPr>
              <w:pStyle w:val="Header"/>
              <w:tabs>
                <w:tab w:val="clear" w:pos="9072"/>
              </w:tabs>
              <w:jc w:val="center"/>
              <w:rPr>
                <w:lang w:val="en-CA"/>
              </w:rPr>
            </w:pPr>
            <w:r w:rsidRPr="00922585">
              <w:rPr>
                <w:lang w:val="en-CA"/>
              </w:rPr>
              <w:t>F</w:t>
            </w:r>
          </w:p>
        </w:tc>
        <w:tc>
          <w:tcPr>
            <w:tcW w:w="3846" w:type="dxa"/>
            <w:tcBorders>
              <w:top w:val="single" w:sz="6" w:space="0" w:color="auto"/>
              <w:left w:val="single" w:sz="6" w:space="0" w:color="auto"/>
              <w:bottom w:val="single" w:sz="6" w:space="0" w:color="auto"/>
              <w:right w:val="single" w:sz="6" w:space="0" w:color="auto"/>
            </w:tcBorders>
          </w:tcPr>
          <w:p w:rsidR="00543B95" w:rsidRPr="00922585" w:rsidRDefault="00DE5887" w:rsidP="00E46A63">
            <w:pPr>
              <w:tabs>
                <w:tab w:val="left" w:pos="990"/>
              </w:tabs>
              <w:rPr>
                <w:lang w:val="en-CA"/>
              </w:rPr>
            </w:pPr>
            <w:r w:rsidRPr="00922585">
              <w:rPr>
                <w:lang w:val="en-CA"/>
              </w:rPr>
              <w:t xml:space="preserve">7.3.5 Verification must be carried out, according to what was planned (refer to 7.3.1), to ensure that design and development results </w:t>
            </w:r>
            <w:r w:rsidR="007C7AE5" w:rsidRPr="00922585">
              <w:rPr>
                <w:lang w:val="en-CA"/>
              </w:rPr>
              <w:t>comply</w:t>
            </w:r>
            <w:r w:rsidRPr="00922585">
              <w:rPr>
                <w:lang w:val="en-CA"/>
              </w:rPr>
              <w:t xml:space="preserve"> with requirements of design and development</w:t>
            </w:r>
            <w:r w:rsidR="00C842CE" w:rsidRPr="00922585">
              <w:rPr>
                <w:lang w:val="en-CA"/>
              </w:rPr>
              <w:t xml:space="preserve"> input elements</w:t>
            </w:r>
            <w:r w:rsidRPr="00922585">
              <w:rPr>
                <w:lang w:val="en-CA"/>
              </w:rPr>
              <w:t>.</w:t>
            </w:r>
            <w:r w:rsidR="00543B95" w:rsidRPr="00922585">
              <w:rPr>
                <w:rFonts w:ascii="Arial" w:hAnsi="Arial"/>
                <w:sz w:val="22"/>
                <w:lang w:val="en-CA"/>
              </w:rPr>
              <w:t xml:space="preserve">  </w:t>
            </w:r>
          </w:p>
        </w:tc>
        <w:tc>
          <w:tcPr>
            <w:tcW w:w="1551" w:type="dxa"/>
            <w:tcBorders>
              <w:top w:val="single" w:sz="6" w:space="0" w:color="auto"/>
              <w:left w:val="single" w:sz="6" w:space="0" w:color="auto"/>
              <w:bottom w:val="single" w:sz="6" w:space="0" w:color="auto"/>
              <w:right w:val="single" w:sz="6" w:space="0" w:color="auto"/>
            </w:tcBorders>
          </w:tcPr>
          <w:p w:rsidR="00543B95" w:rsidRPr="00922585" w:rsidRDefault="00543B95" w:rsidP="00011437">
            <w:pPr>
              <w:rPr>
                <w:lang w:val="en-CA"/>
              </w:rPr>
            </w:pPr>
          </w:p>
        </w:tc>
      </w:tr>
      <w:tr w:rsidR="00543B95" w:rsidRPr="00922585">
        <w:tblPrEx>
          <w:tblCellMar>
            <w:top w:w="0" w:type="dxa"/>
            <w:bottom w:w="0" w:type="dxa"/>
          </w:tblCellMar>
        </w:tblPrEx>
        <w:trPr>
          <w:cantSplit/>
          <w:jc w:val="center"/>
        </w:trPr>
        <w:tc>
          <w:tcPr>
            <w:tcW w:w="2814" w:type="dxa"/>
            <w:tcBorders>
              <w:top w:val="single" w:sz="6" w:space="0" w:color="auto"/>
              <w:left w:val="single" w:sz="6" w:space="0" w:color="auto"/>
              <w:bottom w:val="single" w:sz="6" w:space="0" w:color="auto"/>
              <w:right w:val="single" w:sz="6" w:space="0" w:color="auto"/>
            </w:tcBorders>
          </w:tcPr>
          <w:p w:rsidR="00543B95" w:rsidRPr="00922585" w:rsidRDefault="00DE5887" w:rsidP="004A127E">
            <w:pPr>
              <w:rPr>
                <w:lang w:val="en-CA"/>
              </w:rPr>
            </w:pPr>
            <w:r w:rsidRPr="00922585">
              <w:rPr>
                <w:lang w:val="en-CA"/>
              </w:rPr>
              <w:lastRenderedPageBreak/>
              <w:t xml:space="preserve">Process </w:t>
            </w:r>
            <w:r w:rsidR="007C7AE5" w:rsidRPr="00922585">
              <w:rPr>
                <w:lang w:val="en-CA"/>
              </w:rPr>
              <w:t>Feedback</w:t>
            </w:r>
          </w:p>
          <w:p w:rsidR="00C12BF8" w:rsidRPr="00922585" w:rsidRDefault="00DE5887" w:rsidP="00C12BF8">
            <w:pPr>
              <w:rPr>
                <w:lang w:val="en-CA"/>
              </w:rPr>
            </w:pPr>
            <w:r w:rsidRPr="00922585">
              <w:rPr>
                <w:lang w:val="en-CA"/>
              </w:rPr>
              <w:t>Step 2:</w:t>
            </w:r>
            <w:r w:rsidR="00C12BF8" w:rsidRPr="00922585">
              <w:rPr>
                <w:lang w:val="en-CA"/>
              </w:rPr>
              <w:t xml:space="preserve"> </w:t>
            </w:r>
            <w:r w:rsidRPr="00922585">
              <w:rPr>
                <w:lang w:val="en-CA"/>
              </w:rPr>
              <w:t>Calculation of indicators (Product – Process)</w:t>
            </w:r>
          </w:p>
          <w:p w:rsidR="00C12BF8" w:rsidRPr="00922585" w:rsidRDefault="00C12BF8" w:rsidP="004A127E">
            <w:pPr>
              <w:rPr>
                <w:lang w:val="en-CA"/>
              </w:rPr>
            </w:pPr>
          </w:p>
        </w:tc>
        <w:tc>
          <w:tcPr>
            <w:tcW w:w="1260" w:type="dxa"/>
            <w:tcBorders>
              <w:top w:val="single" w:sz="6" w:space="0" w:color="auto"/>
              <w:left w:val="single" w:sz="6" w:space="0" w:color="auto"/>
              <w:bottom w:val="single" w:sz="6" w:space="0" w:color="auto"/>
              <w:right w:val="single" w:sz="6" w:space="0" w:color="auto"/>
            </w:tcBorders>
          </w:tcPr>
          <w:p w:rsidR="00543B95" w:rsidRPr="00922585" w:rsidRDefault="00455223" w:rsidP="00455223">
            <w:pPr>
              <w:pStyle w:val="Header"/>
              <w:tabs>
                <w:tab w:val="clear" w:pos="9072"/>
              </w:tabs>
              <w:jc w:val="center"/>
              <w:rPr>
                <w:lang w:val="en-CA"/>
              </w:rPr>
            </w:pPr>
            <w:r w:rsidRPr="00922585">
              <w:rPr>
                <w:lang w:val="en-CA"/>
              </w:rPr>
              <w:t>P</w:t>
            </w:r>
          </w:p>
        </w:tc>
        <w:tc>
          <w:tcPr>
            <w:tcW w:w="3846" w:type="dxa"/>
            <w:tcBorders>
              <w:top w:val="single" w:sz="6" w:space="0" w:color="auto"/>
              <w:left w:val="single" w:sz="6" w:space="0" w:color="auto"/>
              <w:bottom w:val="single" w:sz="6" w:space="0" w:color="auto"/>
              <w:right w:val="single" w:sz="6" w:space="0" w:color="auto"/>
            </w:tcBorders>
          </w:tcPr>
          <w:p w:rsidR="00543B95" w:rsidRPr="00922585" w:rsidRDefault="00F21DC9" w:rsidP="00E46A63">
            <w:pPr>
              <w:tabs>
                <w:tab w:val="left" w:pos="990"/>
              </w:tabs>
              <w:rPr>
                <w:lang w:val="en-CA"/>
              </w:rPr>
            </w:pPr>
            <w:r w:rsidRPr="00922585">
              <w:rPr>
                <w:lang w:val="en-CA"/>
              </w:rPr>
              <w:t xml:space="preserve">8.2.4 </w:t>
            </w:r>
            <w:r w:rsidR="00DE5887" w:rsidRPr="00922585">
              <w:rPr>
                <w:lang w:val="en-CA"/>
              </w:rPr>
              <w:t>The organization must measure and follow-up product characteristics to verify requirements are being complied with.</w:t>
            </w:r>
            <w:r w:rsidR="00C12BF8" w:rsidRPr="00922585">
              <w:rPr>
                <w:lang w:val="en-CA"/>
              </w:rPr>
              <w:t xml:space="preserve">  </w:t>
            </w:r>
            <w:r w:rsidR="00DE5887" w:rsidRPr="00922585">
              <w:rPr>
                <w:lang w:val="en-CA"/>
              </w:rPr>
              <w:t>This must be carried out in the appropriate stages of product execution process, according to the planned arrangements.</w:t>
            </w:r>
          </w:p>
        </w:tc>
        <w:tc>
          <w:tcPr>
            <w:tcW w:w="1551" w:type="dxa"/>
            <w:tcBorders>
              <w:top w:val="single" w:sz="6" w:space="0" w:color="auto"/>
              <w:left w:val="single" w:sz="6" w:space="0" w:color="auto"/>
              <w:bottom w:val="single" w:sz="6" w:space="0" w:color="auto"/>
              <w:right w:val="single" w:sz="6" w:space="0" w:color="auto"/>
            </w:tcBorders>
          </w:tcPr>
          <w:p w:rsidR="00543B95" w:rsidRPr="00922585" w:rsidRDefault="00543B95" w:rsidP="00011437">
            <w:pPr>
              <w:rPr>
                <w:lang w:val="en-CA"/>
              </w:rPr>
            </w:pPr>
          </w:p>
        </w:tc>
      </w:tr>
      <w:tr w:rsidR="00C12BF8" w:rsidRPr="00922585">
        <w:tblPrEx>
          <w:tblCellMar>
            <w:top w:w="0" w:type="dxa"/>
            <w:bottom w:w="0" w:type="dxa"/>
          </w:tblCellMar>
        </w:tblPrEx>
        <w:trPr>
          <w:cantSplit/>
          <w:jc w:val="center"/>
        </w:trPr>
        <w:tc>
          <w:tcPr>
            <w:tcW w:w="2814" w:type="dxa"/>
            <w:tcBorders>
              <w:top w:val="single" w:sz="6" w:space="0" w:color="auto"/>
              <w:left w:val="single" w:sz="6" w:space="0" w:color="auto"/>
              <w:bottom w:val="single" w:sz="6" w:space="0" w:color="auto"/>
              <w:right w:val="single" w:sz="6" w:space="0" w:color="auto"/>
            </w:tcBorders>
          </w:tcPr>
          <w:p w:rsidR="00C12BF8" w:rsidRPr="00922585" w:rsidRDefault="00DE5887" w:rsidP="004A127E">
            <w:pPr>
              <w:rPr>
                <w:lang w:val="en-CA"/>
              </w:rPr>
            </w:pPr>
            <w:r w:rsidRPr="00922585">
              <w:rPr>
                <w:lang w:val="en-CA"/>
              </w:rPr>
              <w:t>Test Execution</w:t>
            </w:r>
          </w:p>
          <w:p w:rsidR="000B4363" w:rsidRPr="00922585" w:rsidRDefault="00DE5887" w:rsidP="004A127E">
            <w:pPr>
              <w:rPr>
                <w:lang w:val="en-CA"/>
              </w:rPr>
            </w:pPr>
            <w:r w:rsidRPr="00922585">
              <w:rPr>
                <w:lang w:val="en-CA"/>
              </w:rPr>
              <w:t>Step 4:</w:t>
            </w:r>
            <w:r w:rsidR="000B4363" w:rsidRPr="00922585">
              <w:rPr>
                <w:lang w:val="en-CA"/>
              </w:rPr>
              <w:t xml:space="preserve"> </w:t>
            </w:r>
            <w:r w:rsidRPr="00922585">
              <w:rPr>
                <w:lang w:val="en-CA"/>
              </w:rPr>
              <w:t>Closure of testing process</w:t>
            </w:r>
          </w:p>
        </w:tc>
        <w:tc>
          <w:tcPr>
            <w:tcW w:w="1260" w:type="dxa"/>
            <w:tcBorders>
              <w:top w:val="single" w:sz="6" w:space="0" w:color="auto"/>
              <w:left w:val="single" w:sz="6" w:space="0" w:color="auto"/>
              <w:bottom w:val="single" w:sz="6" w:space="0" w:color="auto"/>
              <w:right w:val="single" w:sz="6" w:space="0" w:color="auto"/>
            </w:tcBorders>
          </w:tcPr>
          <w:p w:rsidR="00C12BF8" w:rsidRPr="00922585" w:rsidRDefault="00DE5887" w:rsidP="00455223">
            <w:pPr>
              <w:pStyle w:val="Header"/>
              <w:tabs>
                <w:tab w:val="clear" w:pos="9072"/>
              </w:tabs>
              <w:jc w:val="center"/>
              <w:rPr>
                <w:lang w:val="en-CA"/>
              </w:rPr>
            </w:pPr>
            <w:r w:rsidRPr="00922585">
              <w:rPr>
                <w:lang w:val="en-CA"/>
              </w:rPr>
              <w:t>P</w:t>
            </w:r>
          </w:p>
        </w:tc>
        <w:tc>
          <w:tcPr>
            <w:tcW w:w="3846" w:type="dxa"/>
            <w:tcBorders>
              <w:top w:val="single" w:sz="6" w:space="0" w:color="auto"/>
              <w:left w:val="single" w:sz="6" w:space="0" w:color="auto"/>
              <w:bottom w:val="single" w:sz="6" w:space="0" w:color="auto"/>
              <w:right w:val="single" w:sz="6" w:space="0" w:color="auto"/>
            </w:tcBorders>
          </w:tcPr>
          <w:p w:rsidR="00C12BF8" w:rsidRPr="00922585" w:rsidRDefault="00DE5887" w:rsidP="00E46A63">
            <w:pPr>
              <w:tabs>
                <w:tab w:val="left" w:pos="990"/>
              </w:tabs>
              <w:rPr>
                <w:lang w:val="en-CA"/>
              </w:rPr>
            </w:pPr>
            <w:r w:rsidRPr="00922585">
              <w:rPr>
                <w:lang w:val="en-CA"/>
              </w:rPr>
              <w:t xml:space="preserve">8.3 </w:t>
            </w:r>
            <w:r w:rsidR="004B17B8" w:rsidRPr="00922585">
              <w:rPr>
                <w:lang w:val="en-CA"/>
              </w:rPr>
              <w:t xml:space="preserve">The organization must ensure that the product that does not comply with the </w:t>
            </w:r>
            <w:proofErr w:type="gramStart"/>
            <w:r w:rsidR="004B17B8" w:rsidRPr="00922585">
              <w:rPr>
                <w:lang w:val="en-CA"/>
              </w:rPr>
              <w:t>requirements,</w:t>
            </w:r>
            <w:proofErr w:type="gramEnd"/>
            <w:r w:rsidR="004B17B8" w:rsidRPr="00922585">
              <w:rPr>
                <w:lang w:val="en-CA"/>
              </w:rPr>
              <w:t xml:space="preserve"> is identified and controlled to avoid its non intentional use or deliver.</w:t>
            </w:r>
          </w:p>
        </w:tc>
        <w:tc>
          <w:tcPr>
            <w:tcW w:w="1551" w:type="dxa"/>
            <w:tcBorders>
              <w:top w:val="single" w:sz="6" w:space="0" w:color="auto"/>
              <w:left w:val="single" w:sz="6" w:space="0" w:color="auto"/>
              <w:bottom w:val="single" w:sz="6" w:space="0" w:color="auto"/>
              <w:right w:val="single" w:sz="6" w:space="0" w:color="auto"/>
            </w:tcBorders>
          </w:tcPr>
          <w:p w:rsidR="00C12BF8" w:rsidRPr="00922585" w:rsidRDefault="00C12BF8" w:rsidP="00011437">
            <w:pPr>
              <w:rPr>
                <w:lang w:val="en-CA"/>
              </w:rPr>
            </w:pPr>
          </w:p>
        </w:tc>
      </w:tr>
    </w:tbl>
    <w:p w:rsidR="00011437" w:rsidRPr="00922585" w:rsidRDefault="00011437" w:rsidP="00011437">
      <w:pPr>
        <w:rPr>
          <w:rFonts w:ascii="Times New Roman" w:hAnsi="Times New Roman"/>
          <w:b/>
          <w:sz w:val="24"/>
          <w:szCs w:val="24"/>
          <w:lang w:val="en-CA"/>
        </w:rPr>
      </w:pPr>
    </w:p>
    <w:p w:rsidR="00011437" w:rsidRPr="00922585" w:rsidRDefault="00011437" w:rsidP="00F14929">
      <w:pPr>
        <w:pStyle w:val="Heading2"/>
        <w:rPr>
          <w:lang w:val="en-CA"/>
        </w:rPr>
      </w:pPr>
      <w:bookmarkStart w:id="48" w:name="_Toc236631715"/>
      <w:r w:rsidRPr="00922585">
        <w:rPr>
          <w:lang w:val="en-CA"/>
        </w:rPr>
        <w:t xml:space="preserve">ISO/IEC 12207 </w:t>
      </w:r>
      <w:r w:rsidR="00106E72" w:rsidRPr="00922585">
        <w:rPr>
          <w:lang w:val="en-CA"/>
        </w:rPr>
        <w:t xml:space="preserve">Reference </w:t>
      </w:r>
      <w:r w:rsidRPr="00922585">
        <w:rPr>
          <w:lang w:val="en-CA"/>
        </w:rPr>
        <w:t>Matrix</w:t>
      </w:r>
      <w:bookmarkEnd w:id="47"/>
      <w:bookmarkEnd w:id="48"/>
    </w:p>
    <w:tbl>
      <w:tblPr>
        <w:tblW w:w="9537" w:type="dxa"/>
        <w:jc w:val="center"/>
        <w:tblInd w:w="2181" w:type="dxa"/>
        <w:tblLayout w:type="fixed"/>
        <w:tblCellMar>
          <w:left w:w="80" w:type="dxa"/>
          <w:right w:w="80" w:type="dxa"/>
        </w:tblCellMar>
        <w:tblLook w:val="0000"/>
      </w:tblPr>
      <w:tblGrid>
        <w:gridCol w:w="3126"/>
        <w:gridCol w:w="1440"/>
        <w:gridCol w:w="3420"/>
        <w:gridCol w:w="1551"/>
      </w:tblGrid>
      <w:tr w:rsidR="00011437" w:rsidRPr="00922585" w:rsidTr="00106E72">
        <w:tblPrEx>
          <w:tblCellMar>
            <w:top w:w="0" w:type="dxa"/>
            <w:bottom w:w="0" w:type="dxa"/>
          </w:tblCellMar>
        </w:tblPrEx>
        <w:trPr>
          <w:cantSplit/>
          <w:jc w:val="center"/>
        </w:trPr>
        <w:tc>
          <w:tcPr>
            <w:tcW w:w="3126"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pStyle w:val="1ColBoldCtr"/>
              <w:rPr>
                <w:rFonts w:ascii="Verdana" w:hAnsi="Verdana"/>
                <w:noProof w:val="0"/>
                <w:sz w:val="18"/>
                <w:szCs w:val="18"/>
                <w:lang w:val="en-CA"/>
              </w:rPr>
            </w:pPr>
            <w:r w:rsidRPr="00922585">
              <w:rPr>
                <w:rFonts w:ascii="Verdana" w:hAnsi="Verdana"/>
                <w:noProof w:val="0"/>
                <w:sz w:val="18"/>
                <w:szCs w:val="18"/>
                <w:lang w:val="en-CA"/>
              </w:rPr>
              <w:t xml:space="preserve"> Task of ISO/IEC 12207</w:t>
            </w:r>
          </w:p>
        </w:tc>
        <w:tc>
          <w:tcPr>
            <w:tcW w:w="1440"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pStyle w:val="1ColHeaderItalic"/>
              <w:rPr>
                <w:rFonts w:ascii="Verdana" w:hAnsi="Verdana"/>
                <w:b/>
                <w:i w:val="0"/>
                <w:noProof w:val="0"/>
                <w:sz w:val="18"/>
                <w:szCs w:val="18"/>
                <w:lang w:val="en-CA"/>
              </w:rPr>
            </w:pPr>
            <w:r w:rsidRPr="00922585">
              <w:rPr>
                <w:rFonts w:ascii="Verdana" w:hAnsi="Verdana"/>
                <w:b/>
                <w:i w:val="0"/>
                <w:noProof w:val="0"/>
                <w:sz w:val="18"/>
                <w:szCs w:val="18"/>
                <w:lang w:val="en-CA"/>
              </w:rPr>
              <w:t>Coverage</w:t>
            </w:r>
          </w:p>
          <w:p w:rsidR="00011437" w:rsidRPr="00922585" w:rsidRDefault="00011437" w:rsidP="00011437">
            <w:pPr>
              <w:pStyle w:val="1ColHeaderItalic"/>
              <w:rPr>
                <w:rFonts w:ascii="Verdana" w:hAnsi="Verdana"/>
                <w:b/>
                <w:i w:val="0"/>
                <w:noProof w:val="0"/>
                <w:sz w:val="18"/>
                <w:szCs w:val="18"/>
                <w:lang w:val="en-CA"/>
              </w:rPr>
            </w:pPr>
            <w:r w:rsidRPr="00922585">
              <w:rPr>
                <w:rFonts w:ascii="Verdana" w:hAnsi="Verdana"/>
                <w:b/>
                <w:i w:val="0"/>
                <w:noProof w:val="0"/>
                <w:sz w:val="18"/>
                <w:szCs w:val="18"/>
                <w:lang w:val="en-CA"/>
              </w:rPr>
              <w:t>F/P</w:t>
            </w:r>
            <w:r w:rsidR="00F21DC9" w:rsidRPr="00922585">
              <w:rPr>
                <w:rFonts w:ascii="Verdana" w:hAnsi="Verdana"/>
                <w:b/>
                <w:i w:val="0"/>
                <w:noProof w:val="0"/>
                <w:sz w:val="18"/>
                <w:szCs w:val="18"/>
                <w:lang w:val="en-CA"/>
              </w:rPr>
              <w:t>/N</w:t>
            </w:r>
          </w:p>
        </w:tc>
        <w:tc>
          <w:tcPr>
            <w:tcW w:w="3420"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pStyle w:val="1ColHeaderItalic"/>
              <w:rPr>
                <w:rFonts w:ascii="Verdana" w:hAnsi="Verdana"/>
                <w:b/>
                <w:i w:val="0"/>
                <w:noProof w:val="0"/>
                <w:sz w:val="18"/>
                <w:szCs w:val="18"/>
                <w:lang w:val="en-CA"/>
              </w:rPr>
            </w:pPr>
            <w:r w:rsidRPr="00922585">
              <w:rPr>
                <w:rFonts w:ascii="Verdana" w:hAnsi="Verdana"/>
                <w:b/>
                <w:i w:val="0"/>
                <w:noProof w:val="0"/>
                <w:sz w:val="18"/>
                <w:szCs w:val="18"/>
                <w:lang w:val="en-CA"/>
              </w:rPr>
              <w:t>Title of the Task and Step</w:t>
            </w:r>
          </w:p>
        </w:tc>
        <w:tc>
          <w:tcPr>
            <w:tcW w:w="1551"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pStyle w:val="1ColHeaderItalic"/>
              <w:jc w:val="both"/>
              <w:rPr>
                <w:rFonts w:ascii="Verdana" w:hAnsi="Verdana"/>
                <w:b/>
                <w:i w:val="0"/>
                <w:noProof w:val="0"/>
                <w:sz w:val="18"/>
                <w:szCs w:val="18"/>
                <w:lang w:val="en-CA"/>
              </w:rPr>
            </w:pPr>
            <w:r w:rsidRPr="00922585">
              <w:rPr>
                <w:rFonts w:ascii="Verdana" w:hAnsi="Verdana"/>
                <w:noProof w:val="0"/>
                <w:sz w:val="18"/>
                <w:szCs w:val="18"/>
                <w:lang w:val="en-CA"/>
              </w:rPr>
              <w:t xml:space="preserve"> </w:t>
            </w:r>
            <w:r w:rsidRPr="00922585">
              <w:rPr>
                <w:rFonts w:ascii="Verdana" w:hAnsi="Verdana"/>
                <w:b/>
                <w:i w:val="0"/>
                <w:noProof w:val="0"/>
                <w:sz w:val="18"/>
                <w:szCs w:val="18"/>
                <w:lang w:val="en-CA"/>
              </w:rPr>
              <w:t>Comments</w:t>
            </w:r>
          </w:p>
        </w:tc>
      </w:tr>
      <w:tr w:rsidR="00011437" w:rsidRPr="00922585" w:rsidTr="00106E72">
        <w:tblPrEx>
          <w:tblCellMar>
            <w:top w:w="0" w:type="dxa"/>
            <w:bottom w:w="0" w:type="dxa"/>
          </w:tblCellMar>
        </w:tblPrEx>
        <w:trPr>
          <w:cantSplit/>
          <w:jc w:val="center"/>
        </w:trPr>
        <w:tc>
          <w:tcPr>
            <w:tcW w:w="3126" w:type="dxa"/>
            <w:tcBorders>
              <w:top w:val="single" w:sz="6" w:space="0" w:color="auto"/>
              <w:left w:val="single" w:sz="6" w:space="0" w:color="auto"/>
              <w:bottom w:val="single" w:sz="6" w:space="0" w:color="auto"/>
              <w:right w:val="single" w:sz="6" w:space="0" w:color="auto"/>
            </w:tcBorders>
          </w:tcPr>
          <w:p w:rsidR="00011437" w:rsidRPr="00922585" w:rsidRDefault="004B17B8" w:rsidP="00011437">
            <w:pPr>
              <w:rPr>
                <w:lang w:val="en-CA"/>
              </w:rPr>
            </w:pPr>
            <w:r w:rsidRPr="00922585">
              <w:rPr>
                <w:lang w:val="en-CA"/>
              </w:rPr>
              <w:t>5.3.7 – Codification and software testing</w:t>
            </w:r>
          </w:p>
        </w:tc>
        <w:tc>
          <w:tcPr>
            <w:tcW w:w="1440" w:type="dxa"/>
            <w:tcBorders>
              <w:top w:val="single" w:sz="6" w:space="0" w:color="auto"/>
              <w:left w:val="single" w:sz="6" w:space="0" w:color="auto"/>
              <w:bottom w:val="single" w:sz="6" w:space="0" w:color="auto"/>
              <w:right w:val="single" w:sz="6" w:space="0" w:color="auto"/>
            </w:tcBorders>
          </w:tcPr>
          <w:p w:rsidR="00011437" w:rsidRPr="00922585" w:rsidRDefault="004B17B8" w:rsidP="00011437">
            <w:pPr>
              <w:pStyle w:val="Header"/>
              <w:tabs>
                <w:tab w:val="clear" w:pos="9072"/>
              </w:tabs>
              <w:rPr>
                <w:lang w:val="en-CA"/>
              </w:rPr>
            </w:pPr>
            <w:r w:rsidRPr="00922585">
              <w:rPr>
                <w:lang w:val="en-CA"/>
              </w:rPr>
              <w:t>F</w:t>
            </w:r>
          </w:p>
        </w:tc>
        <w:tc>
          <w:tcPr>
            <w:tcW w:w="3420" w:type="dxa"/>
            <w:tcBorders>
              <w:top w:val="single" w:sz="6" w:space="0" w:color="auto"/>
              <w:left w:val="single" w:sz="6" w:space="0" w:color="auto"/>
              <w:bottom w:val="single" w:sz="6" w:space="0" w:color="auto"/>
              <w:right w:val="single" w:sz="6" w:space="0" w:color="auto"/>
            </w:tcBorders>
          </w:tcPr>
          <w:p w:rsidR="00011437" w:rsidRPr="00922585" w:rsidRDefault="004B17B8" w:rsidP="00011437">
            <w:pPr>
              <w:rPr>
                <w:lang w:val="en-CA"/>
              </w:rPr>
            </w:pPr>
            <w:r w:rsidRPr="00922585">
              <w:rPr>
                <w:lang w:val="en-CA"/>
              </w:rPr>
              <w:t>Test Execution</w:t>
            </w:r>
          </w:p>
          <w:p w:rsidR="00071BA6" w:rsidRPr="00922585" w:rsidRDefault="004B17B8" w:rsidP="00071BA6">
            <w:pPr>
              <w:rPr>
                <w:lang w:val="en-CA"/>
              </w:rPr>
            </w:pPr>
            <w:r w:rsidRPr="00922585">
              <w:rPr>
                <w:lang w:val="en-CA"/>
              </w:rPr>
              <w:t>Step 1:</w:t>
            </w:r>
            <w:r w:rsidR="00071BA6" w:rsidRPr="00922585">
              <w:rPr>
                <w:lang w:val="en-CA"/>
              </w:rPr>
              <w:t xml:space="preserve"> </w:t>
            </w:r>
            <w:r w:rsidRPr="00922585">
              <w:rPr>
                <w:lang w:val="en-CA"/>
              </w:rPr>
              <w:t xml:space="preserve">Preparation of software testing </w:t>
            </w:r>
            <w:r w:rsidR="007C7AE5" w:rsidRPr="00922585">
              <w:rPr>
                <w:lang w:val="en-CA"/>
              </w:rPr>
              <w:t>environment</w:t>
            </w:r>
          </w:p>
          <w:p w:rsidR="00071BA6" w:rsidRPr="00922585" w:rsidRDefault="004B17B8" w:rsidP="00071BA6">
            <w:pPr>
              <w:rPr>
                <w:lang w:val="en-CA"/>
              </w:rPr>
            </w:pPr>
            <w:r w:rsidRPr="00922585">
              <w:rPr>
                <w:lang w:val="en-CA"/>
              </w:rPr>
              <w:t>Step 2:</w:t>
            </w:r>
            <w:r w:rsidR="00071BA6" w:rsidRPr="00922585">
              <w:rPr>
                <w:lang w:val="en-CA"/>
              </w:rPr>
              <w:t xml:space="preserve"> </w:t>
            </w:r>
            <w:r w:rsidRPr="00922585">
              <w:rPr>
                <w:lang w:val="en-CA"/>
              </w:rPr>
              <w:t>Execution of testing iterations</w:t>
            </w:r>
          </w:p>
          <w:p w:rsidR="00071BA6" w:rsidRPr="00922585" w:rsidRDefault="004B17B8" w:rsidP="00071BA6">
            <w:pPr>
              <w:rPr>
                <w:lang w:val="en-CA"/>
              </w:rPr>
            </w:pPr>
            <w:r w:rsidRPr="00922585">
              <w:rPr>
                <w:lang w:val="en-CA"/>
              </w:rPr>
              <w:t>Step 3:</w:t>
            </w:r>
            <w:r w:rsidR="00071BA6" w:rsidRPr="00922585">
              <w:rPr>
                <w:lang w:val="en-CA"/>
              </w:rPr>
              <w:t xml:space="preserve"> </w:t>
            </w:r>
            <w:r w:rsidRPr="00922585">
              <w:rPr>
                <w:lang w:val="en-CA"/>
              </w:rPr>
              <w:t>Execution of regression tests</w:t>
            </w:r>
          </w:p>
        </w:tc>
        <w:tc>
          <w:tcPr>
            <w:tcW w:w="1551"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rPr>
                <w:lang w:val="en-CA"/>
              </w:rPr>
            </w:pPr>
          </w:p>
        </w:tc>
      </w:tr>
      <w:tr w:rsidR="001348E7" w:rsidRPr="00922585" w:rsidTr="00106E72">
        <w:tblPrEx>
          <w:tblCellMar>
            <w:top w:w="0" w:type="dxa"/>
            <w:bottom w:w="0" w:type="dxa"/>
          </w:tblCellMar>
        </w:tblPrEx>
        <w:trPr>
          <w:cantSplit/>
          <w:jc w:val="center"/>
        </w:trPr>
        <w:tc>
          <w:tcPr>
            <w:tcW w:w="3126" w:type="dxa"/>
            <w:tcBorders>
              <w:top w:val="single" w:sz="6" w:space="0" w:color="auto"/>
              <w:left w:val="single" w:sz="6" w:space="0" w:color="auto"/>
              <w:bottom w:val="single" w:sz="6" w:space="0" w:color="auto"/>
              <w:right w:val="single" w:sz="6" w:space="0" w:color="auto"/>
            </w:tcBorders>
          </w:tcPr>
          <w:p w:rsidR="001348E7" w:rsidRPr="00922585" w:rsidRDefault="004B17B8" w:rsidP="00011437">
            <w:pPr>
              <w:rPr>
                <w:lang w:val="en-CA"/>
              </w:rPr>
            </w:pPr>
            <w:r w:rsidRPr="00922585">
              <w:rPr>
                <w:lang w:val="en-CA"/>
              </w:rPr>
              <w:t>5.3.9 – Software scoring testing</w:t>
            </w:r>
          </w:p>
        </w:tc>
        <w:tc>
          <w:tcPr>
            <w:tcW w:w="1440" w:type="dxa"/>
            <w:tcBorders>
              <w:top w:val="single" w:sz="6" w:space="0" w:color="auto"/>
              <w:left w:val="single" w:sz="6" w:space="0" w:color="auto"/>
              <w:bottom w:val="single" w:sz="6" w:space="0" w:color="auto"/>
              <w:right w:val="single" w:sz="6" w:space="0" w:color="auto"/>
            </w:tcBorders>
          </w:tcPr>
          <w:p w:rsidR="001348E7" w:rsidRPr="00922585" w:rsidRDefault="004B17B8" w:rsidP="00011437">
            <w:pPr>
              <w:pStyle w:val="Header"/>
              <w:tabs>
                <w:tab w:val="clear" w:pos="9072"/>
              </w:tabs>
              <w:rPr>
                <w:lang w:val="en-CA"/>
              </w:rPr>
            </w:pPr>
            <w:r w:rsidRPr="00922585">
              <w:rPr>
                <w:lang w:val="en-CA"/>
              </w:rPr>
              <w:t>F</w:t>
            </w:r>
          </w:p>
        </w:tc>
        <w:tc>
          <w:tcPr>
            <w:tcW w:w="3420" w:type="dxa"/>
            <w:tcBorders>
              <w:top w:val="single" w:sz="6" w:space="0" w:color="auto"/>
              <w:left w:val="single" w:sz="6" w:space="0" w:color="auto"/>
              <w:bottom w:val="single" w:sz="6" w:space="0" w:color="auto"/>
              <w:right w:val="single" w:sz="6" w:space="0" w:color="auto"/>
            </w:tcBorders>
          </w:tcPr>
          <w:p w:rsidR="00071BA6" w:rsidRPr="00922585" w:rsidRDefault="004B17B8" w:rsidP="00071BA6">
            <w:pPr>
              <w:rPr>
                <w:lang w:val="en-CA"/>
              </w:rPr>
            </w:pPr>
            <w:r w:rsidRPr="00922585">
              <w:rPr>
                <w:lang w:val="en-CA"/>
              </w:rPr>
              <w:t>Test Execution</w:t>
            </w:r>
          </w:p>
          <w:p w:rsidR="00071BA6" w:rsidRPr="00922585" w:rsidRDefault="004B17B8" w:rsidP="00071BA6">
            <w:pPr>
              <w:rPr>
                <w:lang w:val="en-CA"/>
              </w:rPr>
            </w:pPr>
            <w:r w:rsidRPr="00922585">
              <w:rPr>
                <w:lang w:val="en-CA"/>
              </w:rPr>
              <w:t>Step 1:</w:t>
            </w:r>
            <w:r w:rsidR="00071BA6" w:rsidRPr="00922585">
              <w:rPr>
                <w:lang w:val="en-CA"/>
              </w:rPr>
              <w:t xml:space="preserve"> </w:t>
            </w:r>
            <w:r w:rsidRPr="00922585">
              <w:rPr>
                <w:lang w:val="en-CA"/>
              </w:rPr>
              <w:t xml:space="preserve">Preparation of software testing </w:t>
            </w:r>
            <w:r w:rsidR="007C7AE5" w:rsidRPr="00922585">
              <w:rPr>
                <w:lang w:val="en-CA"/>
              </w:rPr>
              <w:t>environment</w:t>
            </w:r>
          </w:p>
          <w:p w:rsidR="00071BA6" w:rsidRPr="00922585" w:rsidRDefault="004B17B8" w:rsidP="00071BA6">
            <w:pPr>
              <w:rPr>
                <w:lang w:val="en-CA"/>
              </w:rPr>
            </w:pPr>
            <w:r w:rsidRPr="00922585">
              <w:rPr>
                <w:lang w:val="en-CA"/>
              </w:rPr>
              <w:t>Step 2:</w:t>
            </w:r>
            <w:r w:rsidR="00071BA6" w:rsidRPr="00922585">
              <w:rPr>
                <w:lang w:val="en-CA"/>
              </w:rPr>
              <w:t xml:space="preserve"> </w:t>
            </w:r>
            <w:r w:rsidRPr="00922585">
              <w:rPr>
                <w:lang w:val="en-CA"/>
              </w:rPr>
              <w:t>Execution of testing iterations</w:t>
            </w:r>
          </w:p>
          <w:p w:rsidR="001348E7" w:rsidRPr="00922585" w:rsidRDefault="004B17B8" w:rsidP="00071BA6">
            <w:pPr>
              <w:rPr>
                <w:lang w:val="en-CA"/>
              </w:rPr>
            </w:pPr>
            <w:r w:rsidRPr="00922585">
              <w:rPr>
                <w:lang w:val="en-CA"/>
              </w:rPr>
              <w:t>Step 3:</w:t>
            </w:r>
            <w:r w:rsidR="00071BA6" w:rsidRPr="00922585">
              <w:rPr>
                <w:lang w:val="en-CA"/>
              </w:rPr>
              <w:t xml:space="preserve"> </w:t>
            </w:r>
            <w:r w:rsidRPr="00922585">
              <w:rPr>
                <w:lang w:val="en-CA"/>
              </w:rPr>
              <w:t>Execution of regression tests</w:t>
            </w:r>
          </w:p>
        </w:tc>
        <w:tc>
          <w:tcPr>
            <w:tcW w:w="1551" w:type="dxa"/>
            <w:tcBorders>
              <w:top w:val="single" w:sz="6" w:space="0" w:color="auto"/>
              <w:left w:val="single" w:sz="6" w:space="0" w:color="auto"/>
              <w:bottom w:val="single" w:sz="6" w:space="0" w:color="auto"/>
              <w:right w:val="single" w:sz="6" w:space="0" w:color="auto"/>
            </w:tcBorders>
          </w:tcPr>
          <w:p w:rsidR="001348E7" w:rsidRPr="00922585" w:rsidRDefault="001348E7" w:rsidP="00011437">
            <w:pPr>
              <w:rPr>
                <w:lang w:val="en-CA"/>
              </w:rPr>
            </w:pPr>
          </w:p>
        </w:tc>
      </w:tr>
      <w:tr w:rsidR="00071BA6" w:rsidRPr="00922585" w:rsidTr="00106E72">
        <w:tblPrEx>
          <w:tblCellMar>
            <w:top w:w="0" w:type="dxa"/>
            <w:bottom w:w="0" w:type="dxa"/>
          </w:tblCellMar>
        </w:tblPrEx>
        <w:trPr>
          <w:cantSplit/>
          <w:jc w:val="center"/>
        </w:trPr>
        <w:tc>
          <w:tcPr>
            <w:tcW w:w="3126" w:type="dxa"/>
            <w:tcBorders>
              <w:top w:val="single" w:sz="6" w:space="0" w:color="auto"/>
              <w:left w:val="single" w:sz="6" w:space="0" w:color="auto"/>
              <w:bottom w:val="single" w:sz="6" w:space="0" w:color="auto"/>
              <w:right w:val="single" w:sz="6" w:space="0" w:color="auto"/>
            </w:tcBorders>
          </w:tcPr>
          <w:p w:rsidR="00071BA6" w:rsidRPr="00922585" w:rsidRDefault="004B17B8" w:rsidP="00011437">
            <w:pPr>
              <w:rPr>
                <w:lang w:val="en-CA"/>
              </w:rPr>
            </w:pPr>
            <w:r w:rsidRPr="00922585">
              <w:rPr>
                <w:lang w:val="en-CA"/>
              </w:rPr>
              <w:t>5.3.11 – Software system testing</w:t>
            </w:r>
          </w:p>
        </w:tc>
        <w:tc>
          <w:tcPr>
            <w:tcW w:w="1440" w:type="dxa"/>
            <w:tcBorders>
              <w:top w:val="single" w:sz="6" w:space="0" w:color="auto"/>
              <w:left w:val="single" w:sz="6" w:space="0" w:color="auto"/>
              <w:bottom w:val="single" w:sz="6" w:space="0" w:color="auto"/>
              <w:right w:val="single" w:sz="6" w:space="0" w:color="auto"/>
            </w:tcBorders>
          </w:tcPr>
          <w:p w:rsidR="00071BA6" w:rsidRPr="00922585" w:rsidRDefault="004B17B8" w:rsidP="00011437">
            <w:pPr>
              <w:pStyle w:val="Header"/>
              <w:tabs>
                <w:tab w:val="clear" w:pos="9072"/>
              </w:tabs>
              <w:rPr>
                <w:lang w:val="en-CA"/>
              </w:rPr>
            </w:pPr>
            <w:r w:rsidRPr="00922585">
              <w:rPr>
                <w:lang w:val="en-CA"/>
              </w:rPr>
              <w:t>F</w:t>
            </w:r>
          </w:p>
        </w:tc>
        <w:tc>
          <w:tcPr>
            <w:tcW w:w="3420" w:type="dxa"/>
            <w:tcBorders>
              <w:top w:val="single" w:sz="6" w:space="0" w:color="auto"/>
              <w:left w:val="single" w:sz="6" w:space="0" w:color="auto"/>
              <w:bottom w:val="single" w:sz="6" w:space="0" w:color="auto"/>
              <w:right w:val="single" w:sz="6" w:space="0" w:color="auto"/>
            </w:tcBorders>
          </w:tcPr>
          <w:p w:rsidR="00071BA6" w:rsidRPr="00922585" w:rsidRDefault="004B17B8" w:rsidP="00675E3A">
            <w:pPr>
              <w:rPr>
                <w:lang w:val="en-CA"/>
              </w:rPr>
            </w:pPr>
            <w:r w:rsidRPr="00922585">
              <w:rPr>
                <w:lang w:val="en-CA"/>
              </w:rPr>
              <w:t>Test Execution</w:t>
            </w:r>
          </w:p>
          <w:p w:rsidR="00071BA6" w:rsidRPr="00922585" w:rsidRDefault="004B17B8" w:rsidP="00675E3A">
            <w:pPr>
              <w:rPr>
                <w:lang w:val="en-CA"/>
              </w:rPr>
            </w:pPr>
            <w:r w:rsidRPr="00922585">
              <w:rPr>
                <w:lang w:val="en-CA"/>
              </w:rPr>
              <w:t>Step 2:</w:t>
            </w:r>
            <w:r w:rsidR="00071BA6" w:rsidRPr="00922585">
              <w:rPr>
                <w:lang w:val="en-CA"/>
              </w:rPr>
              <w:t xml:space="preserve"> </w:t>
            </w:r>
            <w:r w:rsidRPr="00922585">
              <w:rPr>
                <w:lang w:val="en-CA"/>
              </w:rPr>
              <w:t>Execution of testing iterations</w:t>
            </w:r>
          </w:p>
          <w:p w:rsidR="00071BA6" w:rsidRPr="00922585" w:rsidRDefault="004B17B8" w:rsidP="00011437">
            <w:pPr>
              <w:rPr>
                <w:lang w:val="en-CA"/>
              </w:rPr>
            </w:pPr>
            <w:r w:rsidRPr="00922585">
              <w:rPr>
                <w:lang w:val="en-CA"/>
              </w:rPr>
              <w:t>Step 3:</w:t>
            </w:r>
            <w:r w:rsidR="00071BA6" w:rsidRPr="00922585">
              <w:rPr>
                <w:lang w:val="en-CA"/>
              </w:rPr>
              <w:t xml:space="preserve"> </w:t>
            </w:r>
            <w:r w:rsidRPr="00922585">
              <w:rPr>
                <w:lang w:val="en-CA"/>
              </w:rPr>
              <w:t>Execution of regression tests</w:t>
            </w:r>
          </w:p>
        </w:tc>
        <w:tc>
          <w:tcPr>
            <w:tcW w:w="1551" w:type="dxa"/>
            <w:tcBorders>
              <w:top w:val="single" w:sz="6" w:space="0" w:color="auto"/>
              <w:left w:val="single" w:sz="6" w:space="0" w:color="auto"/>
              <w:bottom w:val="single" w:sz="6" w:space="0" w:color="auto"/>
              <w:right w:val="single" w:sz="6" w:space="0" w:color="auto"/>
            </w:tcBorders>
          </w:tcPr>
          <w:p w:rsidR="00071BA6" w:rsidRPr="00922585" w:rsidRDefault="00071BA6" w:rsidP="00011437">
            <w:pPr>
              <w:rPr>
                <w:lang w:val="en-CA"/>
              </w:rPr>
            </w:pPr>
          </w:p>
        </w:tc>
      </w:tr>
      <w:tr w:rsidR="00071BA6" w:rsidRPr="00922585" w:rsidTr="00106E72">
        <w:tblPrEx>
          <w:tblCellMar>
            <w:top w:w="0" w:type="dxa"/>
            <w:bottom w:w="0" w:type="dxa"/>
          </w:tblCellMar>
        </w:tblPrEx>
        <w:trPr>
          <w:cantSplit/>
          <w:jc w:val="center"/>
        </w:trPr>
        <w:tc>
          <w:tcPr>
            <w:tcW w:w="3126" w:type="dxa"/>
            <w:tcBorders>
              <w:top w:val="single" w:sz="6" w:space="0" w:color="auto"/>
              <w:left w:val="single" w:sz="6" w:space="0" w:color="auto"/>
              <w:bottom w:val="single" w:sz="6" w:space="0" w:color="auto"/>
              <w:right w:val="single" w:sz="6" w:space="0" w:color="auto"/>
            </w:tcBorders>
          </w:tcPr>
          <w:p w:rsidR="00071BA6" w:rsidRPr="00922585" w:rsidRDefault="004B17B8" w:rsidP="001348E7">
            <w:pPr>
              <w:rPr>
                <w:lang w:val="en-CA"/>
              </w:rPr>
            </w:pPr>
            <w:r w:rsidRPr="00922585">
              <w:rPr>
                <w:lang w:val="en-CA"/>
              </w:rPr>
              <w:t>6.3.2 – Product Quality Assurance Process</w:t>
            </w:r>
          </w:p>
        </w:tc>
        <w:tc>
          <w:tcPr>
            <w:tcW w:w="1440" w:type="dxa"/>
            <w:tcBorders>
              <w:top w:val="single" w:sz="6" w:space="0" w:color="auto"/>
              <w:left w:val="single" w:sz="6" w:space="0" w:color="auto"/>
              <w:bottom w:val="single" w:sz="6" w:space="0" w:color="auto"/>
              <w:right w:val="single" w:sz="6" w:space="0" w:color="auto"/>
            </w:tcBorders>
          </w:tcPr>
          <w:p w:rsidR="00071BA6" w:rsidRPr="00922585" w:rsidRDefault="004B17B8" w:rsidP="00011437">
            <w:pPr>
              <w:pStyle w:val="Header"/>
              <w:tabs>
                <w:tab w:val="clear" w:pos="9072"/>
              </w:tabs>
              <w:rPr>
                <w:lang w:val="en-CA"/>
              </w:rPr>
            </w:pPr>
            <w:r w:rsidRPr="00922585">
              <w:rPr>
                <w:lang w:val="en-CA"/>
              </w:rPr>
              <w:t>P</w:t>
            </w:r>
          </w:p>
        </w:tc>
        <w:tc>
          <w:tcPr>
            <w:tcW w:w="3420" w:type="dxa"/>
            <w:tcBorders>
              <w:top w:val="single" w:sz="6" w:space="0" w:color="auto"/>
              <w:left w:val="single" w:sz="6" w:space="0" w:color="auto"/>
              <w:bottom w:val="single" w:sz="6" w:space="0" w:color="auto"/>
              <w:right w:val="single" w:sz="6" w:space="0" w:color="auto"/>
            </w:tcBorders>
          </w:tcPr>
          <w:p w:rsidR="00071BA6" w:rsidRPr="00922585" w:rsidRDefault="004B17B8" w:rsidP="00011437">
            <w:pPr>
              <w:rPr>
                <w:lang w:val="en-CA"/>
              </w:rPr>
            </w:pPr>
            <w:r w:rsidRPr="00922585">
              <w:rPr>
                <w:lang w:val="en-CA"/>
              </w:rPr>
              <w:t>Test Execution</w:t>
            </w:r>
          </w:p>
        </w:tc>
        <w:tc>
          <w:tcPr>
            <w:tcW w:w="1551" w:type="dxa"/>
            <w:tcBorders>
              <w:top w:val="single" w:sz="6" w:space="0" w:color="auto"/>
              <w:left w:val="single" w:sz="6" w:space="0" w:color="auto"/>
              <w:bottom w:val="single" w:sz="6" w:space="0" w:color="auto"/>
              <w:right w:val="single" w:sz="6" w:space="0" w:color="auto"/>
            </w:tcBorders>
          </w:tcPr>
          <w:p w:rsidR="00071BA6" w:rsidRPr="00922585" w:rsidRDefault="00071BA6" w:rsidP="00011437">
            <w:pPr>
              <w:rPr>
                <w:lang w:val="en-CA"/>
              </w:rPr>
            </w:pPr>
          </w:p>
        </w:tc>
      </w:tr>
      <w:tr w:rsidR="00071BA6" w:rsidRPr="00922585" w:rsidTr="00106E72">
        <w:tblPrEx>
          <w:tblCellMar>
            <w:top w:w="0" w:type="dxa"/>
            <w:bottom w:w="0" w:type="dxa"/>
          </w:tblCellMar>
        </w:tblPrEx>
        <w:trPr>
          <w:cantSplit/>
          <w:trHeight w:val="322"/>
          <w:jc w:val="center"/>
        </w:trPr>
        <w:tc>
          <w:tcPr>
            <w:tcW w:w="3126" w:type="dxa"/>
            <w:tcBorders>
              <w:top w:val="single" w:sz="6" w:space="0" w:color="auto"/>
              <w:left w:val="single" w:sz="6" w:space="0" w:color="auto"/>
              <w:bottom w:val="single" w:sz="6" w:space="0" w:color="auto"/>
              <w:right w:val="single" w:sz="6" w:space="0" w:color="auto"/>
            </w:tcBorders>
          </w:tcPr>
          <w:p w:rsidR="00071BA6" w:rsidRPr="00922585" w:rsidRDefault="004B17B8" w:rsidP="00011437">
            <w:pPr>
              <w:rPr>
                <w:lang w:val="en-CA"/>
              </w:rPr>
            </w:pPr>
            <w:r w:rsidRPr="00922585">
              <w:rPr>
                <w:lang w:val="en-CA"/>
              </w:rPr>
              <w:t>6.4 – Verification</w:t>
            </w:r>
          </w:p>
        </w:tc>
        <w:tc>
          <w:tcPr>
            <w:tcW w:w="1440" w:type="dxa"/>
            <w:tcBorders>
              <w:top w:val="single" w:sz="6" w:space="0" w:color="auto"/>
              <w:left w:val="single" w:sz="6" w:space="0" w:color="auto"/>
              <w:bottom w:val="single" w:sz="6" w:space="0" w:color="auto"/>
              <w:right w:val="single" w:sz="6" w:space="0" w:color="auto"/>
            </w:tcBorders>
          </w:tcPr>
          <w:p w:rsidR="00071BA6" w:rsidRPr="00922585" w:rsidRDefault="004B17B8" w:rsidP="00011437">
            <w:pPr>
              <w:pStyle w:val="Header"/>
              <w:tabs>
                <w:tab w:val="clear" w:pos="9072"/>
              </w:tabs>
              <w:rPr>
                <w:lang w:val="en-CA"/>
              </w:rPr>
            </w:pPr>
            <w:r w:rsidRPr="00922585">
              <w:rPr>
                <w:lang w:val="en-CA"/>
              </w:rPr>
              <w:t>F</w:t>
            </w:r>
          </w:p>
        </w:tc>
        <w:tc>
          <w:tcPr>
            <w:tcW w:w="3420" w:type="dxa"/>
            <w:tcBorders>
              <w:top w:val="single" w:sz="6" w:space="0" w:color="auto"/>
              <w:left w:val="single" w:sz="6" w:space="0" w:color="auto"/>
              <w:bottom w:val="single" w:sz="6" w:space="0" w:color="auto"/>
              <w:right w:val="single" w:sz="6" w:space="0" w:color="auto"/>
            </w:tcBorders>
          </w:tcPr>
          <w:p w:rsidR="00071BA6" w:rsidRPr="00922585" w:rsidRDefault="004B17B8" w:rsidP="00011437">
            <w:pPr>
              <w:rPr>
                <w:lang w:val="en-CA"/>
              </w:rPr>
            </w:pPr>
            <w:r w:rsidRPr="00922585">
              <w:rPr>
                <w:lang w:val="en-CA"/>
              </w:rPr>
              <w:t>Test Execution</w:t>
            </w:r>
          </w:p>
        </w:tc>
        <w:tc>
          <w:tcPr>
            <w:tcW w:w="1551" w:type="dxa"/>
            <w:tcBorders>
              <w:top w:val="single" w:sz="6" w:space="0" w:color="auto"/>
              <w:left w:val="single" w:sz="6" w:space="0" w:color="auto"/>
              <w:bottom w:val="single" w:sz="6" w:space="0" w:color="auto"/>
              <w:right w:val="single" w:sz="6" w:space="0" w:color="auto"/>
            </w:tcBorders>
          </w:tcPr>
          <w:p w:rsidR="00071BA6" w:rsidRPr="00922585" w:rsidRDefault="00071BA6" w:rsidP="00011437">
            <w:pPr>
              <w:rPr>
                <w:lang w:val="en-CA"/>
              </w:rPr>
            </w:pPr>
          </w:p>
        </w:tc>
      </w:tr>
      <w:tr w:rsidR="00071BA6" w:rsidRPr="00922585" w:rsidTr="00106E72">
        <w:tblPrEx>
          <w:tblCellMar>
            <w:top w:w="0" w:type="dxa"/>
            <w:bottom w:w="0" w:type="dxa"/>
          </w:tblCellMar>
        </w:tblPrEx>
        <w:trPr>
          <w:cantSplit/>
          <w:jc w:val="center"/>
        </w:trPr>
        <w:tc>
          <w:tcPr>
            <w:tcW w:w="3126" w:type="dxa"/>
            <w:tcBorders>
              <w:top w:val="single" w:sz="6" w:space="0" w:color="auto"/>
              <w:left w:val="single" w:sz="6" w:space="0" w:color="auto"/>
              <w:bottom w:val="single" w:sz="6" w:space="0" w:color="auto"/>
              <w:right w:val="single" w:sz="6" w:space="0" w:color="auto"/>
            </w:tcBorders>
          </w:tcPr>
          <w:p w:rsidR="00071BA6" w:rsidRPr="00922585" w:rsidRDefault="004B17B8" w:rsidP="00011437">
            <w:pPr>
              <w:rPr>
                <w:lang w:val="en-CA"/>
              </w:rPr>
            </w:pPr>
            <w:r w:rsidRPr="00922585">
              <w:rPr>
                <w:lang w:val="en-CA"/>
              </w:rPr>
              <w:t>6.5 - Validation</w:t>
            </w:r>
          </w:p>
        </w:tc>
        <w:tc>
          <w:tcPr>
            <w:tcW w:w="1440" w:type="dxa"/>
            <w:tcBorders>
              <w:top w:val="single" w:sz="6" w:space="0" w:color="auto"/>
              <w:left w:val="single" w:sz="6" w:space="0" w:color="auto"/>
              <w:bottom w:val="single" w:sz="6" w:space="0" w:color="auto"/>
              <w:right w:val="single" w:sz="6" w:space="0" w:color="auto"/>
            </w:tcBorders>
          </w:tcPr>
          <w:p w:rsidR="00071BA6" w:rsidRPr="00922585" w:rsidRDefault="004B17B8" w:rsidP="00011437">
            <w:pPr>
              <w:pStyle w:val="Header"/>
              <w:tabs>
                <w:tab w:val="clear" w:pos="9072"/>
              </w:tabs>
              <w:rPr>
                <w:lang w:val="en-CA"/>
              </w:rPr>
            </w:pPr>
            <w:r w:rsidRPr="00922585">
              <w:rPr>
                <w:lang w:val="en-CA"/>
              </w:rPr>
              <w:t>P</w:t>
            </w:r>
          </w:p>
        </w:tc>
        <w:tc>
          <w:tcPr>
            <w:tcW w:w="3420" w:type="dxa"/>
            <w:tcBorders>
              <w:top w:val="single" w:sz="6" w:space="0" w:color="auto"/>
              <w:left w:val="single" w:sz="6" w:space="0" w:color="auto"/>
              <w:bottom w:val="single" w:sz="6" w:space="0" w:color="auto"/>
              <w:right w:val="single" w:sz="6" w:space="0" w:color="auto"/>
            </w:tcBorders>
          </w:tcPr>
          <w:p w:rsidR="00071BA6" w:rsidRPr="00922585" w:rsidRDefault="004B17B8" w:rsidP="00011437">
            <w:pPr>
              <w:rPr>
                <w:lang w:val="en-CA"/>
              </w:rPr>
            </w:pPr>
            <w:r w:rsidRPr="00922585">
              <w:rPr>
                <w:lang w:val="en-CA"/>
              </w:rPr>
              <w:t>Test Execution</w:t>
            </w:r>
          </w:p>
        </w:tc>
        <w:tc>
          <w:tcPr>
            <w:tcW w:w="1551" w:type="dxa"/>
            <w:tcBorders>
              <w:top w:val="single" w:sz="6" w:space="0" w:color="auto"/>
              <w:left w:val="single" w:sz="6" w:space="0" w:color="auto"/>
              <w:bottom w:val="single" w:sz="6" w:space="0" w:color="auto"/>
              <w:right w:val="single" w:sz="6" w:space="0" w:color="auto"/>
            </w:tcBorders>
          </w:tcPr>
          <w:p w:rsidR="00071BA6" w:rsidRPr="00922585" w:rsidRDefault="00071BA6" w:rsidP="00011437">
            <w:pPr>
              <w:rPr>
                <w:lang w:val="en-CA"/>
              </w:rPr>
            </w:pPr>
          </w:p>
        </w:tc>
      </w:tr>
    </w:tbl>
    <w:p w:rsidR="00011437" w:rsidRPr="00922585" w:rsidRDefault="00011437" w:rsidP="00011437">
      <w:pPr>
        <w:rPr>
          <w:lang w:val="en-CA"/>
        </w:rPr>
      </w:pPr>
    </w:p>
    <w:p w:rsidR="00011437" w:rsidRPr="00922585" w:rsidRDefault="00011437" w:rsidP="00F14929">
      <w:pPr>
        <w:pStyle w:val="Heading2"/>
        <w:rPr>
          <w:lang w:val="en-CA"/>
        </w:rPr>
      </w:pPr>
      <w:bookmarkStart w:id="49" w:name="_Toc174420371"/>
      <w:bookmarkStart w:id="50" w:name="_Toc236631716"/>
      <w:r w:rsidRPr="00922585">
        <w:rPr>
          <w:lang w:val="en-CA"/>
        </w:rPr>
        <w:t xml:space="preserve">CMMI </w:t>
      </w:r>
      <w:r w:rsidR="00106E72" w:rsidRPr="00922585">
        <w:rPr>
          <w:lang w:val="en-CA"/>
        </w:rPr>
        <w:t xml:space="preserve">Reference </w:t>
      </w:r>
      <w:r w:rsidRPr="00922585">
        <w:rPr>
          <w:lang w:val="en-CA"/>
        </w:rPr>
        <w:t>Matrix</w:t>
      </w:r>
      <w:bookmarkEnd w:id="49"/>
      <w:bookmarkEnd w:id="50"/>
    </w:p>
    <w:tbl>
      <w:tblPr>
        <w:tblW w:w="9585" w:type="dxa"/>
        <w:jc w:val="center"/>
        <w:tblInd w:w="-110" w:type="dxa"/>
        <w:tblLayout w:type="fixed"/>
        <w:tblCellMar>
          <w:left w:w="80" w:type="dxa"/>
          <w:right w:w="80" w:type="dxa"/>
        </w:tblCellMar>
        <w:tblLook w:val="0000"/>
      </w:tblPr>
      <w:tblGrid>
        <w:gridCol w:w="3150"/>
        <w:gridCol w:w="1440"/>
        <w:gridCol w:w="3420"/>
        <w:gridCol w:w="1575"/>
      </w:tblGrid>
      <w:tr w:rsidR="00011437" w:rsidRPr="00922585" w:rsidTr="00106E72">
        <w:tblPrEx>
          <w:tblCellMar>
            <w:top w:w="0" w:type="dxa"/>
            <w:bottom w:w="0" w:type="dxa"/>
          </w:tblCellMar>
        </w:tblPrEx>
        <w:trPr>
          <w:cantSplit/>
          <w:jc w:val="center"/>
        </w:trPr>
        <w:tc>
          <w:tcPr>
            <w:tcW w:w="3150" w:type="dxa"/>
            <w:tcBorders>
              <w:top w:val="single" w:sz="6" w:space="0" w:color="auto"/>
              <w:left w:val="single" w:sz="6" w:space="0" w:color="auto"/>
              <w:bottom w:val="single" w:sz="6" w:space="0" w:color="auto"/>
              <w:right w:val="single" w:sz="6" w:space="0" w:color="auto"/>
            </w:tcBorders>
          </w:tcPr>
          <w:p w:rsidR="00011437" w:rsidRPr="00922585" w:rsidRDefault="000A460F" w:rsidP="00011437">
            <w:pPr>
              <w:pStyle w:val="1ColBoldCtr"/>
              <w:rPr>
                <w:rFonts w:ascii="Verdana" w:hAnsi="Verdana"/>
                <w:noProof w:val="0"/>
                <w:sz w:val="18"/>
                <w:szCs w:val="18"/>
                <w:lang w:val="en-CA"/>
              </w:rPr>
            </w:pPr>
            <w:r>
              <w:rPr>
                <w:rFonts w:ascii="Verdana" w:hAnsi="Verdana"/>
                <w:noProof w:val="0"/>
                <w:sz w:val="18"/>
                <w:szCs w:val="18"/>
                <w:lang w:val="en-CA"/>
              </w:rPr>
              <w:t>Objective/ Practice of CMMI V1.3</w:t>
            </w:r>
          </w:p>
        </w:tc>
        <w:tc>
          <w:tcPr>
            <w:tcW w:w="1440"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pStyle w:val="1ColHeaderItalic"/>
              <w:rPr>
                <w:rFonts w:ascii="Verdana" w:hAnsi="Verdana"/>
                <w:b/>
                <w:i w:val="0"/>
                <w:noProof w:val="0"/>
                <w:sz w:val="18"/>
                <w:szCs w:val="18"/>
                <w:lang w:val="en-CA"/>
              </w:rPr>
            </w:pPr>
            <w:r w:rsidRPr="00922585">
              <w:rPr>
                <w:rFonts w:ascii="Verdana" w:hAnsi="Verdana"/>
                <w:b/>
                <w:i w:val="0"/>
                <w:noProof w:val="0"/>
                <w:sz w:val="18"/>
                <w:szCs w:val="18"/>
                <w:lang w:val="en-CA"/>
              </w:rPr>
              <w:t>Coverage</w:t>
            </w:r>
          </w:p>
          <w:p w:rsidR="00011437" w:rsidRPr="00922585" w:rsidRDefault="00011437" w:rsidP="00011437">
            <w:pPr>
              <w:pStyle w:val="1ColHeaderItalic"/>
              <w:rPr>
                <w:rFonts w:ascii="Verdana" w:hAnsi="Verdana"/>
                <w:b/>
                <w:i w:val="0"/>
                <w:noProof w:val="0"/>
                <w:sz w:val="18"/>
                <w:szCs w:val="18"/>
                <w:lang w:val="en-CA"/>
              </w:rPr>
            </w:pPr>
            <w:r w:rsidRPr="00922585">
              <w:rPr>
                <w:rFonts w:ascii="Verdana" w:hAnsi="Verdana"/>
                <w:b/>
                <w:i w:val="0"/>
                <w:noProof w:val="0"/>
                <w:sz w:val="18"/>
                <w:szCs w:val="18"/>
                <w:lang w:val="en-CA"/>
              </w:rPr>
              <w:t>F/P</w:t>
            </w:r>
            <w:r w:rsidR="00F21DC9" w:rsidRPr="00922585">
              <w:rPr>
                <w:rFonts w:ascii="Verdana" w:hAnsi="Verdana"/>
                <w:b/>
                <w:i w:val="0"/>
                <w:noProof w:val="0"/>
                <w:sz w:val="18"/>
                <w:szCs w:val="18"/>
                <w:lang w:val="en-CA"/>
              </w:rPr>
              <w:t>/N</w:t>
            </w:r>
          </w:p>
        </w:tc>
        <w:tc>
          <w:tcPr>
            <w:tcW w:w="3420"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pStyle w:val="1ColHeaderItalic"/>
              <w:rPr>
                <w:rFonts w:ascii="Verdana" w:hAnsi="Verdana"/>
                <w:b/>
                <w:i w:val="0"/>
                <w:noProof w:val="0"/>
                <w:sz w:val="18"/>
                <w:szCs w:val="18"/>
                <w:lang w:val="en-CA"/>
              </w:rPr>
            </w:pPr>
            <w:r w:rsidRPr="00922585">
              <w:rPr>
                <w:rFonts w:ascii="Verdana" w:hAnsi="Verdana"/>
                <w:b/>
                <w:i w:val="0"/>
                <w:noProof w:val="0"/>
                <w:sz w:val="18"/>
                <w:szCs w:val="18"/>
                <w:lang w:val="en-CA"/>
              </w:rPr>
              <w:t xml:space="preserve">Title of the </w:t>
            </w:r>
          </w:p>
          <w:p w:rsidR="00011437" w:rsidRPr="00922585" w:rsidRDefault="00011437" w:rsidP="00011437">
            <w:pPr>
              <w:pStyle w:val="1ColHeaderItalic"/>
              <w:rPr>
                <w:rFonts w:ascii="Verdana" w:hAnsi="Verdana"/>
                <w:b/>
                <w:i w:val="0"/>
                <w:noProof w:val="0"/>
                <w:sz w:val="18"/>
                <w:szCs w:val="18"/>
                <w:lang w:val="en-CA"/>
              </w:rPr>
            </w:pPr>
            <w:r w:rsidRPr="00922585">
              <w:rPr>
                <w:rFonts w:ascii="Verdana" w:hAnsi="Verdana"/>
                <w:b/>
                <w:i w:val="0"/>
                <w:noProof w:val="0"/>
                <w:sz w:val="18"/>
                <w:szCs w:val="18"/>
                <w:lang w:val="en-CA"/>
              </w:rPr>
              <w:t>Task and Step</w:t>
            </w:r>
          </w:p>
        </w:tc>
        <w:tc>
          <w:tcPr>
            <w:tcW w:w="1575"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pStyle w:val="1ColHeaderItalic"/>
              <w:rPr>
                <w:rFonts w:ascii="Verdana" w:hAnsi="Verdana"/>
                <w:noProof w:val="0"/>
                <w:sz w:val="18"/>
                <w:szCs w:val="18"/>
                <w:lang w:val="en-CA"/>
              </w:rPr>
            </w:pPr>
          </w:p>
          <w:p w:rsidR="00011437" w:rsidRPr="00922585" w:rsidRDefault="00011437" w:rsidP="00011437">
            <w:pPr>
              <w:pStyle w:val="1ColHeaderItalic"/>
              <w:rPr>
                <w:rFonts w:ascii="Verdana" w:hAnsi="Verdana"/>
                <w:b/>
                <w:i w:val="0"/>
                <w:noProof w:val="0"/>
                <w:sz w:val="18"/>
                <w:szCs w:val="18"/>
                <w:lang w:val="en-CA"/>
              </w:rPr>
            </w:pPr>
            <w:r w:rsidRPr="00922585">
              <w:rPr>
                <w:rFonts w:ascii="Verdana" w:hAnsi="Verdana"/>
                <w:b/>
                <w:i w:val="0"/>
                <w:noProof w:val="0"/>
                <w:sz w:val="18"/>
                <w:szCs w:val="18"/>
                <w:lang w:val="en-CA"/>
              </w:rPr>
              <w:t>Comments</w:t>
            </w:r>
          </w:p>
        </w:tc>
      </w:tr>
      <w:tr w:rsidR="004A3092" w:rsidRPr="00922585" w:rsidTr="00106E72">
        <w:tblPrEx>
          <w:tblCellMar>
            <w:top w:w="0" w:type="dxa"/>
            <w:bottom w:w="0" w:type="dxa"/>
          </w:tblCellMar>
        </w:tblPrEx>
        <w:trPr>
          <w:cantSplit/>
          <w:jc w:val="center"/>
        </w:trPr>
        <w:tc>
          <w:tcPr>
            <w:tcW w:w="3150" w:type="dxa"/>
            <w:tcBorders>
              <w:top w:val="single" w:sz="6" w:space="0" w:color="auto"/>
              <w:left w:val="single" w:sz="6" w:space="0" w:color="auto"/>
              <w:bottom w:val="single" w:sz="6" w:space="0" w:color="auto"/>
              <w:right w:val="single" w:sz="6" w:space="0" w:color="auto"/>
            </w:tcBorders>
          </w:tcPr>
          <w:p w:rsidR="004A3092" w:rsidRPr="00922585" w:rsidRDefault="004A3092" w:rsidP="005B4441">
            <w:pPr>
              <w:pStyle w:val="list-bullet"/>
              <w:numPr>
                <w:ilvl w:val="0"/>
                <w:numId w:val="0"/>
              </w:numPr>
              <w:ind w:left="360" w:hanging="360"/>
              <w:rPr>
                <w:lang w:val="en-CA"/>
              </w:rPr>
            </w:pPr>
            <w:r w:rsidRPr="00922585">
              <w:rPr>
                <w:lang w:val="en-CA"/>
              </w:rPr>
              <w:lastRenderedPageBreak/>
              <w:t xml:space="preserve">Project </w:t>
            </w:r>
            <w:r w:rsidR="007C7AE5" w:rsidRPr="00922585">
              <w:rPr>
                <w:lang w:val="en-CA"/>
              </w:rPr>
              <w:t>Planning</w:t>
            </w:r>
            <w:r w:rsidR="00D67941" w:rsidRPr="00922585">
              <w:rPr>
                <w:lang w:val="en-CA"/>
              </w:rPr>
              <w:t xml:space="preserve"> (PP)</w:t>
            </w:r>
          </w:p>
        </w:tc>
        <w:tc>
          <w:tcPr>
            <w:tcW w:w="1440" w:type="dxa"/>
            <w:tcBorders>
              <w:top w:val="single" w:sz="6" w:space="0" w:color="auto"/>
              <w:left w:val="single" w:sz="6" w:space="0" w:color="auto"/>
              <w:bottom w:val="single" w:sz="6" w:space="0" w:color="auto"/>
              <w:right w:val="single" w:sz="6" w:space="0" w:color="auto"/>
            </w:tcBorders>
          </w:tcPr>
          <w:p w:rsidR="004A3092" w:rsidRPr="00922585" w:rsidRDefault="004A3092" w:rsidP="004A3092">
            <w:pPr>
              <w:pStyle w:val="Header"/>
              <w:tabs>
                <w:tab w:val="clear" w:pos="9072"/>
              </w:tabs>
              <w:jc w:val="center"/>
              <w:rPr>
                <w:lang w:val="en-CA"/>
              </w:rPr>
            </w:pPr>
            <w:r w:rsidRPr="00922585">
              <w:rPr>
                <w:lang w:val="en-CA"/>
              </w:rPr>
              <w:t>P</w:t>
            </w:r>
          </w:p>
        </w:tc>
        <w:tc>
          <w:tcPr>
            <w:tcW w:w="3420" w:type="dxa"/>
            <w:tcBorders>
              <w:top w:val="single" w:sz="6" w:space="0" w:color="auto"/>
              <w:left w:val="single" w:sz="6" w:space="0" w:color="auto"/>
              <w:bottom w:val="single" w:sz="6" w:space="0" w:color="auto"/>
              <w:right w:val="single" w:sz="6" w:space="0" w:color="auto"/>
            </w:tcBorders>
          </w:tcPr>
          <w:p w:rsidR="004A3092" w:rsidRPr="00922585" w:rsidRDefault="004B17B8" w:rsidP="00011437">
            <w:pPr>
              <w:rPr>
                <w:b/>
                <w:lang w:val="en-CA"/>
              </w:rPr>
            </w:pPr>
            <w:r w:rsidRPr="00922585">
              <w:rPr>
                <w:b/>
                <w:lang w:val="en-CA"/>
              </w:rPr>
              <w:t>Test Planning</w:t>
            </w:r>
          </w:p>
          <w:p w:rsidR="004A3092" w:rsidRPr="00922585" w:rsidRDefault="004B17B8" w:rsidP="00011437">
            <w:pPr>
              <w:rPr>
                <w:lang w:val="en-CA"/>
              </w:rPr>
            </w:pPr>
            <w:r w:rsidRPr="00922585">
              <w:rPr>
                <w:lang w:val="en-CA"/>
              </w:rPr>
              <w:t>Step 6:</w:t>
            </w:r>
            <w:r w:rsidR="004A3092" w:rsidRPr="00922585">
              <w:rPr>
                <w:i/>
                <w:lang w:val="en-CA"/>
              </w:rPr>
              <w:t xml:space="preserve"> </w:t>
            </w:r>
            <w:r w:rsidRPr="00922585">
              <w:rPr>
                <w:lang w:val="en-CA"/>
              </w:rPr>
              <w:t>Definition of the project schedule</w:t>
            </w:r>
          </w:p>
        </w:tc>
        <w:tc>
          <w:tcPr>
            <w:tcW w:w="1575" w:type="dxa"/>
            <w:tcBorders>
              <w:top w:val="single" w:sz="6" w:space="0" w:color="auto"/>
              <w:left w:val="single" w:sz="6" w:space="0" w:color="auto"/>
              <w:bottom w:val="single" w:sz="6" w:space="0" w:color="auto"/>
              <w:right w:val="single" w:sz="6" w:space="0" w:color="auto"/>
            </w:tcBorders>
          </w:tcPr>
          <w:p w:rsidR="004A3092" w:rsidRPr="00922585" w:rsidRDefault="004A3092" w:rsidP="00011437">
            <w:pPr>
              <w:rPr>
                <w:i/>
                <w:lang w:val="en-CA"/>
              </w:rPr>
            </w:pPr>
          </w:p>
        </w:tc>
      </w:tr>
      <w:tr w:rsidR="00011437" w:rsidRPr="00922585" w:rsidTr="00106E72">
        <w:tblPrEx>
          <w:tblCellMar>
            <w:top w:w="0" w:type="dxa"/>
            <w:bottom w:w="0" w:type="dxa"/>
          </w:tblCellMar>
        </w:tblPrEx>
        <w:trPr>
          <w:cantSplit/>
          <w:jc w:val="center"/>
        </w:trPr>
        <w:tc>
          <w:tcPr>
            <w:tcW w:w="3150" w:type="dxa"/>
            <w:tcBorders>
              <w:top w:val="single" w:sz="6" w:space="0" w:color="auto"/>
              <w:left w:val="single" w:sz="6" w:space="0" w:color="auto"/>
              <w:bottom w:val="single" w:sz="6" w:space="0" w:color="auto"/>
              <w:right w:val="single" w:sz="6" w:space="0" w:color="auto"/>
            </w:tcBorders>
          </w:tcPr>
          <w:p w:rsidR="00775A3B" w:rsidRPr="00922585" w:rsidRDefault="00775A3B" w:rsidP="005B4441">
            <w:pPr>
              <w:pStyle w:val="list-bullet"/>
              <w:numPr>
                <w:ilvl w:val="0"/>
                <w:numId w:val="0"/>
              </w:numPr>
              <w:ind w:left="360" w:hanging="360"/>
              <w:rPr>
                <w:lang w:val="en-CA"/>
              </w:rPr>
            </w:pPr>
            <w:r w:rsidRPr="00922585">
              <w:rPr>
                <w:lang w:val="en-CA"/>
              </w:rPr>
              <w:t>Measurement and Analysis (MA)</w:t>
            </w:r>
          </w:p>
          <w:p w:rsidR="00011437" w:rsidRPr="00922585" w:rsidRDefault="00011437" w:rsidP="00011437">
            <w:pPr>
              <w:rPr>
                <w:lang w:val="en-CA"/>
              </w:rPr>
            </w:pPr>
          </w:p>
        </w:tc>
        <w:tc>
          <w:tcPr>
            <w:tcW w:w="1440" w:type="dxa"/>
            <w:tcBorders>
              <w:top w:val="single" w:sz="6" w:space="0" w:color="auto"/>
              <w:left w:val="single" w:sz="6" w:space="0" w:color="auto"/>
              <w:bottom w:val="single" w:sz="6" w:space="0" w:color="auto"/>
              <w:right w:val="single" w:sz="6" w:space="0" w:color="auto"/>
            </w:tcBorders>
          </w:tcPr>
          <w:p w:rsidR="00011437" w:rsidRPr="00922585" w:rsidRDefault="005B4441" w:rsidP="004A3092">
            <w:pPr>
              <w:pStyle w:val="Header"/>
              <w:tabs>
                <w:tab w:val="clear" w:pos="9072"/>
              </w:tabs>
              <w:jc w:val="center"/>
              <w:rPr>
                <w:lang w:val="en-CA"/>
              </w:rPr>
            </w:pPr>
            <w:r w:rsidRPr="00922585">
              <w:rPr>
                <w:lang w:val="en-CA"/>
              </w:rPr>
              <w:t>P</w:t>
            </w:r>
          </w:p>
        </w:tc>
        <w:tc>
          <w:tcPr>
            <w:tcW w:w="3420" w:type="dxa"/>
            <w:tcBorders>
              <w:top w:val="single" w:sz="6" w:space="0" w:color="auto"/>
              <w:left w:val="single" w:sz="6" w:space="0" w:color="auto"/>
              <w:bottom w:val="single" w:sz="6" w:space="0" w:color="auto"/>
              <w:right w:val="single" w:sz="6" w:space="0" w:color="auto"/>
            </w:tcBorders>
          </w:tcPr>
          <w:p w:rsidR="00011437" w:rsidRPr="00922585" w:rsidRDefault="004B17B8" w:rsidP="00011437">
            <w:pPr>
              <w:rPr>
                <w:b/>
                <w:lang w:val="en-CA"/>
              </w:rPr>
            </w:pPr>
            <w:r w:rsidRPr="00922585">
              <w:rPr>
                <w:b/>
                <w:lang w:val="en-CA"/>
              </w:rPr>
              <w:t xml:space="preserve">Process </w:t>
            </w:r>
            <w:r w:rsidR="007C7AE5" w:rsidRPr="00922585">
              <w:rPr>
                <w:b/>
                <w:lang w:val="en-CA"/>
              </w:rPr>
              <w:t>Feedback</w:t>
            </w:r>
          </w:p>
          <w:p w:rsidR="004A3092" w:rsidRPr="000A460F" w:rsidRDefault="004B17B8" w:rsidP="00011437">
            <w:pPr>
              <w:rPr>
                <w:color w:val="000000"/>
                <w:sz w:val="18"/>
                <w:szCs w:val="18"/>
                <w:lang w:val="en-CA"/>
              </w:rPr>
            </w:pPr>
            <w:r w:rsidRPr="00922585">
              <w:rPr>
                <w:color w:val="000000"/>
                <w:sz w:val="18"/>
                <w:szCs w:val="18"/>
                <w:lang w:val="en-CA"/>
              </w:rPr>
              <w:t>Step 2:</w:t>
            </w:r>
            <w:r w:rsidR="004A3092" w:rsidRPr="00922585">
              <w:rPr>
                <w:color w:val="000000"/>
                <w:sz w:val="18"/>
                <w:szCs w:val="18"/>
                <w:lang w:val="en-CA"/>
              </w:rPr>
              <w:t xml:space="preserve"> </w:t>
            </w:r>
            <w:r w:rsidRPr="00922585">
              <w:rPr>
                <w:color w:val="000000"/>
                <w:sz w:val="18"/>
                <w:szCs w:val="18"/>
                <w:lang w:val="en-CA"/>
              </w:rPr>
              <w:t>Calculation of indicators (Product – Process)</w:t>
            </w:r>
          </w:p>
        </w:tc>
        <w:tc>
          <w:tcPr>
            <w:tcW w:w="1575" w:type="dxa"/>
            <w:tcBorders>
              <w:top w:val="single" w:sz="6" w:space="0" w:color="auto"/>
              <w:left w:val="single" w:sz="6" w:space="0" w:color="auto"/>
              <w:bottom w:val="single" w:sz="6" w:space="0" w:color="auto"/>
              <w:right w:val="single" w:sz="6" w:space="0" w:color="auto"/>
            </w:tcBorders>
          </w:tcPr>
          <w:p w:rsidR="00011437" w:rsidRPr="00922585" w:rsidRDefault="00011437" w:rsidP="00011437">
            <w:pPr>
              <w:rPr>
                <w:i/>
                <w:lang w:val="en-CA"/>
              </w:rPr>
            </w:pPr>
          </w:p>
        </w:tc>
      </w:tr>
      <w:tr w:rsidR="00775A3B" w:rsidRPr="00922585" w:rsidTr="00106E72">
        <w:tblPrEx>
          <w:tblCellMar>
            <w:top w:w="0" w:type="dxa"/>
            <w:bottom w:w="0" w:type="dxa"/>
          </w:tblCellMar>
        </w:tblPrEx>
        <w:trPr>
          <w:cantSplit/>
          <w:jc w:val="center"/>
        </w:trPr>
        <w:tc>
          <w:tcPr>
            <w:tcW w:w="3150" w:type="dxa"/>
            <w:tcBorders>
              <w:top w:val="single" w:sz="6" w:space="0" w:color="auto"/>
              <w:left w:val="single" w:sz="6" w:space="0" w:color="auto"/>
              <w:bottom w:val="single" w:sz="6" w:space="0" w:color="auto"/>
              <w:right w:val="single" w:sz="6" w:space="0" w:color="auto"/>
            </w:tcBorders>
          </w:tcPr>
          <w:p w:rsidR="00775A3B" w:rsidRPr="00922585" w:rsidRDefault="00775A3B" w:rsidP="00775A3B">
            <w:pPr>
              <w:pStyle w:val="list-bullet"/>
              <w:numPr>
                <w:ilvl w:val="0"/>
                <w:numId w:val="0"/>
              </w:numPr>
              <w:ind w:left="360" w:hanging="360"/>
              <w:rPr>
                <w:lang w:val="en-CA"/>
              </w:rPr>
            </w:pPr>
            <w:r w:rsidRPr="00922585">
              <w:rPr>
                <w:lang w:val="en-CA"/>
              </w:rPr>
              <w:t>Process and Product Quality Assurance (PPQA</w:t>
            </w:r>
            <w:r w:rsidR="005B4441" w:rsidRPr="00922585">
              <w:rPr>
                <w:lang w:val="en-CA"/>
              </w:rPr>
              <w:t>)</w:t>
            </w:r>
          </w:p>
        </w:tc>
        <w:tc>
          <w:tcPr>
            <w:tcW w:w="1440" w:type="dxa"/>
            <w:tcBorders>
              <w:top w:val="single" w:sz="6" w:space="0" w:color="auto"/>
              <w:left w:val="single" w:sz="6" w:space="0" w:color="auto"/>
              <w:bottom w:val="single" w:sz="6" w:space="0" w:color="auto"/>
              <w:right w:val="single" w:sz="6" w:space="0" w:color="auto"/>
            </w:tcBorders>
          </w:tcPr>
          <w:p w:rsidR="00775A3B" w:rsidRPr="00922585" w:rsidRDefault="005B4441" w:rsidP="004A3092">
            <w:pPr>
              <w:pStyle w:val="Header"/>
              <w:tabs>
                <w:tab w:val="clear" w:pos="9072"/>
              </w:tabs>
              <w:jc w:val="center"/>
              <w:rPr>
                <w:lang w:val="en-CA"/>
              </w:rPr>
            </w:pPr>
            <w:r w:rsidRPr="00922585">
              <w:rPr>
                <w:lang w:val="en-CA"/>
              </w:rPr>
              <w:t>P</w:t>
            </w:r>
          </w:p>
        </w:tc>
        <w:tc>
          <w:tcPr>
            <w:tcW w:w="3420" w:type="dxa"/>
            <w:tcBorders>
              <w:top w:val="single" w:sz="6" w:space="0" w:color="auto"/>
              <w:left w:val="single" w:sz="6" w:space="0" w:color="auto"/>
              <w:bottom w:val="single" w:sz="6" w:space="0" w:color="auto"/>
              <w:right w:val="single" w:sz="6" w:space="0" w:color="auto"/>
            </w:tcBorders>
          </w:tcPr>
          <w:p w:rsidR="00775A3B" w:rsidRPr="00922585" w:rsidRDefault="004B17B8" w:rsidP="00011437">
            <w:pPr>
              <w:rPr>
                <w:b/>
                <w:lang w:val="en-CA"/>
              </w:rPr>
            </w:pPr>
            <w:r w:rsidRPr="00922585">
              <w:rPr>
                <w:b/>
                <w:lang w:val="en-CA"/>
              </w:rPr>
              <w:t>Test Execution</w:t>
            </w:r>
          </w:p>
          <w:p w:rsidR="004A3092" w:rsidRPr="000A460F" w:rsidRDefault="004B17B8" w:rsidP="00011437">
            <w:pPr>
              <w:rPr>
                <w:color w:val="000000"/>
                <w:sz w:val="18"/>
                <w:lang w:val="en-CA"/>
              </w:rPr>
            </w:pPr>
            <w:r w:rsidRPr="00922585">
              <w:rPr>
                <w:color w:val="000000"/>
                <w:sz w:val="18"/>
                <w:lang w:val="en-CA"/>
              </w:rPr>
              <w:t>Step 2:</w:t>
            </w:r>
            <w:r w:rsidR="004A3092" w:rsidRPr="00922585">
              <w:rPr>
                <w:color w:val="000000"/>
                <w:sz w:val="18"/>
                <w:lang w:val="en-CA"/>
              </w:rPr>
              <w:t xml:space="preserve"> </w:t>
            </w:r>
            <w:r w:rsidRPr="00922585">
              <w:rPr>
                <w:color w:val="000000"/>
                <w:sz w:val="18"/>
                <w:lang w:val="en-CA"/>
              </w:rPr>
              <w:t>Execution of testing iterations</w:t>
            </w:r>
          </w:p>
        </w:tc>
        <w:tc>
          <w:tcPr>
            <w:tcW w:w="1575" w:type="dxa"/>
            <w:tcBorders>
              <w:top w:val="single" w:sz="6" w:space="0" w:color="auto"/>
              <w:left w:val="single" w:sz="6" w:space="0" w:color="auto"/>
              <w:bottom w:val="single" w:sz="6" w:space="0" w:color="auto"/>
              <w:right w:val="single" w:sz="6" w:space="0" w:color="auto"/>
            </w:tcBorders>
          </w:tcPr>
          <w:p w:rsidR="00775A3B" w:rsidRPr="00922585" w:rsidRDefault="00775A3B" w:rsidP="00011437">
            <w:pPr>
              <w:rPr>
                <w:i/>
                <w:lang w:val="en-CA"/>
              </w:rPr>
            </w:pPr>
          </w:p>
        </w:tc>
      </w:tr>
      <w:tr w:rsidR="00775A3B" w:rsidRPr="00922585" w:rsidTr="00106E72">
        <w:tblPrEx>
          <w:tblCellMar>
            <w:top w:w="0" w:type="dxa"/>
            <w:bottom w:w="0" w:type="dxa"/>
          </w:tblCellMar>
        </w:tblPrEx>
        <w:trPr>
          <w:cantSplit/>
          <w:jc w:val="center"/>
        </w:trPr>
        <w:tc>
          <w:tcPr>
            <w:tcW w:w="3150" w:type="dxa"/>
            <w:tcBorders>
              <w:top w:val="single" w:sz="6" w:space="0" w:color="auto"/>
              <w:left w:val="single" w:sz="6" w:space="0" w:color="auto"/>
              <w:bottom w:val="single" w:sz="6" w:space="0" w:color="auto"/>
              <w:right w:val="single" w:sz="6" w:space="0" w:color="auto"/>
            </w:tcBorders>
          </w:tcPr>
          <w:p w:rsidR="00775A3B" w:rsidRPr="00922585" w:rsidRDefault="00775A3B" w:rsidP="005B4441">
            <w:pPr>
              <w:pStyle w:val="list-bullet"/>
              <w:numPr>
                <w:ilvl w:val="0"/>
                <w:numId w:val="0"/>
              </w:numPr>
              <w:ind w:left="360" w:hanging="360"/>
              <w:rPr>
                <w:lang w:val="en-CA"/>
              </w:rPr>
            </w:pPr>
            <w:r w:rsidRPr="00922585">
              <w:rPr>
                <w:lang w:val="en-CA"/>
              </w:rPr>
              <w:t>Verification (VER)</w:t>
            </w:r>
          </w:p>
        </w:tc>
        <w:tc>
          <w:tcPr>
            <w:tcW w:w="1440" w:type="dxa"/>
            <w:tcBorders>
              <w:top w:val="single" w:sz="6" w:space="0" w:color="auto"/>
              <w:left w:val="single" w:sz="6" w:space="0" w:color="auto"/>
              <w:bottom w:val="single" w:sz="6" w:space="0" w:color="auto"/>
              <w:right w:val="single" w:sz="6" w:space="0" w:color="auto"/>
            </w:tcBorders>
          </w:tcPr>
          <w:p w:rsidR="00775A3B" w:rsidRPr="00922585" w:rsidRDefault="00D67941" w:rsidP="004A3092">
            <w:pPr>
              <w:pStyle w:val="Header"/>
              <w:tabs>
                <w:tab w:val="clear" w:pos="9072"/>
              </w:tabs>
              <w:jc w:val="center"/>
              <w:rPr>
                <w:lang w:val="en-CA"/>
              </w:rPr>
            </w:pPr>
            <w:r w:rsidRPr="00922585">
              <w:rPr>
                <w:lang w:val="en-CA"/>
              </w:rPr>
              <w:t>P</w:t>
            </w:r>
          </w:p>
        </w:tc>
        <w:tc>
          <w:tcPr>
            <w:tcW w:w="3420" w:type="dxa"/>
            <w:tcBorders>
              <w:top w:val="single" w:sz="6" w:space="0" w:color="auto"/>
              <w:left w:val="single" w:sz="6" w:space="0" w:color="auto"/>
              <w:bottom w:val="single" w:sz="6" w:space="0" w:color="auto"/>
              <w:right w:val="single" w:sz="6" w:space="0" w:color="auto"/>
            </w:tcBorders>
          </w:tcPr>
          <w:p w:rsidR="00775A3B" w:rsidRPr="00922585" w:rsidRDefault="004B17B8" w:rsidP="00011437">
            <w:pPr>
              <w:rPr>
                <w:b/>
                <w:lang w:val="en-CA"/>
              </w:rPr>
            </w:pPr>
            <w:r w:rsidRPr="00922585">
              <w:rPr>
                <w:b/>
                <w:lang w:val="en-CA"/>
              </w:rPr>
              <w:t>Test Execution</w:t>
            </w:r>
          </w:p>
          <w:p w:rsidR="004A3092" w:rsidRPr="000A460F" w:rsidRDefault="004B17B8" w:rsidP="00011437">
            <w:pPr>
              <w:rPr>
                <w:color w:val="000000"/>
                <w:sz w:val="18"/>
                <w:lang w:val="en-CA"/>
              </w:rPr>
            </w:pPr>
            <w:r w:rsidRPr="00922585">
              <w:rPr>
                <w:color w:val="000000"/>
                <w:sz w:val="18"/>
                <w:lang w:val="en-CA"/>
              </w:rPr>
              <w:t>Step 2:</w:t>
            </w:r>
            <w:r w:rsidR="004A3092" w:rsidRPr="00922585">
              <w:rPr>
                <w:color w:val="000000"/>
                <w:sz w:val="18"/>
                <w:lang w:val="en-CA"/>
              </w:rPr>
              <w:t xml:space="preserve"> </w:t>
            </w:r>
            <w:r w:rsidRPr="00922585">
              <w:rPr>
                <w:color w:val="000000"/>
                <w:sz w:val="18"/>
                <w:lang w:val="en-CA"/>
              </w:rPr>
              <w:t>Execution of testing iterations</w:t>
            </w:r>
          </w:p>
        </w:tc>
        <w:tc>
          <w:tcPr>
            <w:tcW w:w="1575" w:type="dxa"/>
            <w:tcBorders>
              <w:top w:val="single" w:sz="6" w:space="0" w:color="auto"/>
              <w:left w:val="single" w:sz="6" w:space="0" w:color="auto"/>
              <w:bottom w:val="single" w:sz="6" w:space="0" w:color="auto"/>
              <w:right w:val="single" w:sz="6" w:space="0" w:color="auto"/>
            </w:tcBorders>
          </w:tcPr>
          <w:p w:rsidR="00775A3B" w:rsidRPr="00922585" w:rsidRDefault="00775A3B" w:rsidP="00011437">
            <w:pPr>
              <w:rPr>
                <w:i/>
                <w:lang w:val="en-CA"/>
              </w:rPr>
            </w:pPr>
          </w:p>
        </w:tc>
      </w:tr>
      <w:tr w:rsidR="001E6E60" w:rsidRPr="00922585" w:rsidTr="00106E72">
        <w:tblPrEx>
          <w:tblCellMar>
            <w:top w:w="0" w:type="dxa"/>
            <w:bottom w:w="0" w:type="dxa"/>
          </w:tblCellMar>
        </w:tblPrEx>
        <w:trPr>
          <w:cantSplit/>
          <w:jc w:val="center"/>
        </w:trPr>
        <w:tc>
          <w:tcPr>
            <w:tcW w:w="3150" w:type="dxa"/>
            <w:tcBorders>
              <w:top w:val="single" w:sz="6" w:space="0" w:color="auto"/>
              <w:left w:val="single" w:sz="6" w:space="0" w:color="auto"/>
              <w:bottom w:val="single" w:sz="6" w:space="0" w:color="auto"/>
              <w:right w:val="single" w:sz="6" w:space="0" w:color="auto"/>
            </w:tcBorders>
          </w:tcPr>
          <w:p w:rsidR="001E6E60" w:rsidRPr="00922585" w:rsidRDefault="001E6E60" w:rsidP="005B4441">
            <w:pPr>
              <w:pStyle w:val="list-bullet"/>
              <w:numPr>
                <w:ilvl w:val="0"/>
                <w:numId w:val="0"/>
              </w:numPr>
              <w:ind w:left="360" w:hanging="360"/>
              <w:rPr>
                <w:lang w:val="en-CA"/>
              </w:rPr>
            </w:pPr>
            <w:r w:rsidRPr="00922585">
              <w:rPr>
                <w:lang w:val="en-CA"/>
              </w:rPr>
              <w:t>Validation (VAL)</w:t>
            </w:r>
          </w:p>
        </w:tc>
        <w:tc>
          <w:tcPr>
            <w:tcW w:w="1440" w:type="dxa"/>
            <w:tcBorders>
              <w:top w:val="single" w:sz="6" w:space="0" w:color="auto"/>
              <w:left w:val="single" w:sz="6" w:space="0" w:color="auto"/>
              <w:bottom w:val="single" w:sz="6" w:space="0" w:color="auto"/>
              <w:right w:val="single" w:sz="6" w:space="0" w:color="auto"/>
            </w:tcBorders>
          </w:tcPr>
          <w:p w:rsidR="001E6E60" w:rsidRPr="00922585" w:rsidRDefault="00D67941" w:rsidP="004A3092">
            <w:pPr>
              <w:pStyle w:val="Header"/>
              <w:tabs>
                <w:tab w:val="clear" w:pos="9072"/>
              </w:tabs>
              <w:jc w:val="center"/>
              <w:rPr>
                <w:lang w:val="en-CA"/>
              </w:rPr>
            </w:pPr>
            <w:r w:rsidRPr="00922585">
              <w:rPr>
                <w:lang w:val="en-CA"/>
              </w:rPr>
              <w:t>P</w:t>
            </w:r>
          </w:p>
        </w:tc>
        <w:tc>
          <w:tcPr>
            <w:tcW w:w="3420" w:type="dxa"/>
            <w:tcBorders>
              <w:top w:val="single" w:sz="6" w:space="0" w:color="auto"/>
              <w:left w:val="single" w:sz="6" w:space="0" w:color="auto"/>
              <w:bottom w:val="single" w:sz="6" w:space="0" w:color="auto"/>
              <w:right w:val="single" w:sz="6" w:space="0" w:color="auto"/>
            </w:tcBorders>
          </w:tcPr>
          <w:p w:rsidR="001E6E60" w:rsidRPr="00922585" w:rsidRDefault="001E6E60" w:rsidP="001E6E60">
            <w:pPr>
              <w:rPr>
                <w:b/>
                <w:lang w:val="en-CA"/>
              </w:rPr>
            </w:pPr>
            <w:r w:rsidRPr="00922585">
              <w:rPr>
                <w:b/>
                <w:lang w:val="en-CA"/>
              </w:rPr>
              <w:t>Test Execution</w:t>
            </w:r>
          </w:p>
          <w:p w:rsidR="001E6E60" w:rsidRPr="00922585" w:rsidRDefault="001E6E60" w:rsidP="00011437">
            <w:pPr>
              <w:rPr>
                <w:color w:val="000000"/>
                <w:sz w:val="18"/>
                <w:lang w:val="en-CA"/>
              </w:rPr>
            </w:pPr>
            <w:r w:rsidRPr="00922585">
              <w:rPr>
                <w:color w:val="000000"/>
                <w:sz w:val="18"/>
                <w:lang w:val="en-CA"/>
              </w:rPr>
              <w:t>Step 2: Execution of testing iterations</w:t>
            </w:r>
          </w:p>
        </w:tc>
        <w:tc>
          <w:tcPr>
            <w:tcW w:w="1575" w:type="dxa"/>
            <w:tcBorders>
              <w:top w:val="single" w:sz="6" w:space="0" w:color="auto"/>
              <w:left w:val="single" w:sz="6" w:space="0" w:color="auto"/>
              <w:bottom w:val="single" w:sz="6" w:space="0" w:color="auto"/>
              <w:right w:val="single" w:sz="6" w:space="0" w:color="auto"/>
            </w:tcBorders>
          </w:tcPr>
          <w:p w:rsidR="001E6E60" w:rsidRPr="00922585" w:rsidRDefault="001E6E60" w:rsidP="00011437">
            <w:pPr>
              <w:rPr>
                <w:i/>
                <w:lang w:val="en-CA"/>
              </w:rPr>
            </w:pPr>
          </w:p>
        </w:tc>
      </w:tr>
    </w:tbl>
    <w:p w:rsidR="00011437" w:rsidRPr="00922585" w:rsidRDefault="00011437" w:rsidP="00011437">
      <w:pPr>
        <w:rPr>
          <w:lang w:val="en-CA"/>
        </w:rPr>
      </w:pPr>
    </w:p>
    <w:p w:rsidR="00414496" w:rsidRPr="00922585" w:rsidRDefault="00414496" w:rsidP="00414496">
      <w:pPr>
        <w:rPr>
          <w:lang w:val="en-CA"/>
        </w:rPr>
      </w:pPr>
    </w:p>
    <w:p w:rsidR="007716EE" w:rsidRPr="00922585" w:rsidRDefault="007716EE" w:rsidP="00011437">
      <w:pPr>
        <w:rPr>
          <w:lang w:val="en-CA"/>
        </w:rPr>
      </w:pPr>
    </w:p>
    <w:p w:rsidR="00471FE0" w:rsidRPr="00922585" w:rsidRDefault="00471FE0" w:rsidP="00011437">
      <w:pPr>
        <w:rPr>
          <w:lang w:val="en-CA"/>
        </w:rPr>
      </w:pPr>
    </w:p>
    <w:p w:rsidR="0048117D" w:rsidRPr="00922585" w:rsidRDefault="0048117D" w:rsidP="0048117D">
      <w:pPr>
        <w:pStyle w:val="Heading1"/>
        <w:rPr>
          <w:lang w:val="en-CA"/>
        </w:rPr>
      </w:pPr>
      <w:bookmarkStart w:id="51" w:name="_Toc236631717"/>
      <w:r w:rsidRPr="00922585">
        <w:rPr>
          <w:lang w:val="en-CA"/>
        </w:rPr>
        <w:lastRenderedPageBreak/>
        <w:t>10. References</w:t>
      </w:r>
      <w:bookmarkEnd w:id="51"/>
    </w:p>
    <w:p w:rsidR="0048117D" w:rsidRPr="00922585" w:rsidRDefault="0048117D" w:rsidP="0048117D">
      <w:pPr>
        <w:rPr>
          <w:lang w:val="en-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062"/>
      </w:tblGrid>
      <w:tr w:rsidR="0048117D" w:rsidRPr="00922585" w:rsidTr="0024752C">
        <w:trPr>
          <w:trHeight w:val="327"/>
        </w:trPr>
        <w:tc>
          <w:tcPr>
            <w:tcW w:w="2340" w:type="dxa"/>
            <w:shd w:val="clear" w:color="auto" w:fill="E6E6E6"/>
          </w:tcPr>
          <w:p w:rsidR="0048117D" w:rsidRPr="00922585" w:rsidRDefault="0048117D" w:rsidP="0024752C">
            <w:pPr>
              <w:rPr>
                <w:b/>
                <w:lang w:val="en-CA"/>
              </w:rPr>
            </w:pPr>
            <w:r w:rsidRPr="00922585">
              <w:rPr>
                <w:b/>
                <w:lang w:val="en-CA"/>
              </w:rPr>
              <w:t>Key</w:t>
            </w:r>
          </w:p>
        </w:tc>
        <w:tc>
          <w:tcPr>
            <w:tcW w:w="7062" w:type="dxa"/>
            <w:shd w:val="clear" w:color="auto" w:fill="E6E6E6"/>
          </w:tcPr>
          <w:p w:rsidR="0048117D" w:rsidRPr="00922585" w:rsidRDefault="0048117D" w:rsidP="0024752C">
            <w:pPr>
              <w:rPr>
                <w:b/>
                <w:lang w:val="en-CA"/>
              </w:rPr>
            </w:pPr>
            <w:r w:rsidRPr="00922585">
              <w:rPr>
                <w:b/>
                <w:lang w:val="en-CA"/>
              </w:rPr>
              <w:t>Reference</w:t>
            </w:r>
          </w:p>
        </w:tc>
      </w:tr>
      <w:tr w:rsidR="0048117D" w:rsidRPr="00922585" w:rsidTr="0024752C">
        <w:trPr>
          <w:trHeight w:val="585"/>
        </w:trPr>
        <w:tc>
          <w:tcPr>
            <w:tcW w:w="2340" w:type="dxa"/>
          </w:tcPr>
          <w:p w:rsidR="0048117D" w:rsidRPr="00922585" w:rsidRDefault="00DF2CF6" w:rsidP="0024752C">
            <w:pPr>
              <w:rPr>
                <w:lang w:val="en-CA"/>
              </w:rPr>
            </w:pPr>
            <w:r>
              <w:rPr>
                <w:lang w:val="en-CA"/>
              </w:rPr>
              <w:t>[CMMI 2010</w:t>
            </w:r>
            <w:r w:rsidR="0048117D" w:rsidRPr="00922585">
              <w:rPr>
                <w:lang w:val="en-CA"/>
              </w:rPr>
              <w:t>]</w:t>
            </w:r>
          </w:p>
        </w:tc>
        <w:tc>
          <w:tcPr>
            <w:tcW w:w="7062" w:type="dxa"/>
          </w:tcPr>
          <w:p w:rsidR="0048117D" w:rsidRPr="00922585" w:rsidRDefault="0048117D" w:rsidP="0024752C">
            <w:pPr>
              <w:autoSpaceDE w:val="0"/>
              <w:autoSpaceDN w:val="0"/>
              <w:adjustRightInd w:val="0"/>
              <w:spacing w:after="0"/>
              <w:jc w:val="left"/>
              <w:rPr>
                <w:lang w:val="en-CA"/>
              </w:rPr>
            </w:pPr>
            <w:r w:rsidRPr="00922585">
              <w:rPr>
                <w:lang w:val="en-CA"/>
              </w:rPr>
              <w:t>Capability Maturity Model Integration ®</w:t>
            </w:r>
            <w:r w:rsidR="00DF2CF6">
              <w:rPr>
                <w:lang w:val="en-CA"/>
              </w:rPr>
              <w:t xml:space="preserve"> for Development, Version 1.3, </w:t>
            </w:r>
            <w:r w:rsidR="000A460F">
              <w:rPr>
                <w:lang w:val="en-CA"/>
              </w:rPr>
              <w:t>Carnegie Mellon University, 2010.</w:t>
            </w:r>
          </w:p>
        </w:tc>
      </w:tr>
      <w:tr w:rsidR="0048117D" w:rsidRPr="00922585" w:rsidTr="0024752C">
        <w:trPr>
          <w:trHeight w:val="362"/>
        </w:trPr>
        <w:tc>
          <w:tcPr>
            <w:tcW w:w="2340" w:type="dxa"/>
          </w:tcPr>
          <w:p w:rsidR="0048117D" w:rsidRPr="00922585" w:rsidRDefault="0048117D" w:rsidP="0024752C">
            <w:pPr>
              <w:rPr>
                <w:lang w:val="en-CA"/>
              </w:rPr>
            </w:pPr>
            <w:r w:rsidRPr="00922585">
              <w:rPr>
                <w:lang w:val="en-CA"/>
              </w:rPr>
              <w:t>[IEEE Std 730-2002]</w:t>
            </w:r>
          </w:p>
        </w:tc>
        <w:tc>
          <w:tcPr>
            <w:tcW w:w="7062" w:type="dxa"/>
          </w:tcPr>
          <w:p w:rsidR="0048117D" w:rsidRPr="00922585" w:rsidRDefault="0048117D" w:rsidP="0024752C">
            <w:pPr>
              <w:rPr>
                <w:lang w:val="en-CA"/>
              </w:rPr>
            </w:pPr>
            <w:r w:rsidRPr="00922585">
              <w:rPr>
                <w:lang w:val="en-CA"/>
              </w:rPr>
              <w:t>IEEE Standard for Software Quality Assurance Plans</w:t>
            </w:r>
          </w:p>
        </w:tc>
      </w:tr>
      <w:tr w:rsidR="0048117D" w:rsidRPr="00922585" w:rsidTr="0024752C">
        <w:trPr>
          <w:trHeight w:val="585"/>
        </w:trPr>
        <w:tc>
          <w:tcPr>
            <w:tcW w:w="2340" w:type="dxa"/>
          </w:tcPr>
          <w:p w:rsidR="0048117D" w:rsidRPr="00922585" w:rsidRDefault="0048117D" w:rsidP="0024752C">
            <w:pPr>
              <w:rPr>
                <w:lang w:val="en-CA"/>
              </w:rPr>
            </w:pPr>
            <w:r w:rsidRPr="00922585">
              <w:rPr>
                <w:lang w:val="en-CA"/>
              </w:rPr>
              <w:t>[ISO/IEC 12207]</w:t>
            </w:r>
          </w:p>
        </w:tc>
        <w:tc>
          <w:tcPr>
            <w:tcW w:w="7062" w:type="dxa"/>
          </w:tcPr>
          <w:p w:rsidR="0048117D" w:rsidRPr="00922585" w:rsidRDefault="0048117D" w:rsidP="0024752C">
            <w:pPr>
              <w:rPr>
                <w:lang w:val="en-CA"/>
              </w:rPr>
            </w:pPr>
            <w:r w:rsidRPr="00922585">
              <w:rPr>
                <w:lang w:val="en-CA"/>
              </w:rPr>
              <w:t>ISO/IEC 12207:2008 Systems and software engineering – Software life cycle processes.</w:t>
            </w:r>
          </w:p>
        </w:tc>
      </w:tr>
      <w:tr w:rsidR="0048117D" w:rsidRPr="00922585" w:rsidTr="0024752C">
        <w:trPr>
          <w:trHeight w:val="585"/>
        </w:trPr>
        <w:tc>
          <w:tcPr>
            <w:tcW w:w="2340" w:type="dxa"/>
          </w:tcPr>
          <w:p w:rsidR="0048117D" w:rsidRPr="00922585" w:rsidRDefault="0048117D" w:rsidP="0024752C">
            <w:pPr>
              <w:rPr>
                <w:lang w:val="en-CA"/>
              </w:rPr>
            </w:pPr>
            <w:r w:rsidRPr="00922585">
              <w:rPr>
                <w:lang w:val="en-CA"/>
              </w:rPr>
              <w:t>[ISO/IEC TR 19759]</w:t>
            </w:r>
          </w:p>
        </w:tc>
        <w:tc>
          <w:tcPr>
            <w:tcW w:w="7062" w:type="dxa"/>
          </w:tcPr>
          <w:p w:rsidR="0048117D" w:rsidRPr="00922585" w:rsidRDefault="0048117D" w:rsidP="0024752C">
            <w:pPr>
              <w:rPr>
                <w:lang w:val="en-CA"/>
              </w:rPr>
            </w:pPr>
            <w:r w:rsidRPr="00922585">
              <w:rPr>
                <w:lang w:val="en-CA"/>
              </w:rPr>
              <w:t>ISO/IEC TR 19759:2005 Software Engineering – Guide to the Software Engineering Body of Knowledge (SWEBOK).</w:t>
            </w:r>
          </w:p>
        </w:tc>
      </w:tr>
      <w:tr w:rsidR="00DF2CF6" w:rsidRPr="00922585" w:rsidTr="0024752C">
        <w:trPr>
          <w:trHeight w:val="585"/>
        </w:trPr>
        <w:tc>
          <w:tcPr>
            <w:tcW w:w="2340" w:type="dxa"/>
          </w:tcPr>
          <w:p w:rsidR="00DF2CF6" w:rsidRPr="00427B1A" w:rsidRDefault="00DF2CF6" w:rsidP="00AC6791">
            <w:pPr>
              <w:rPr>
                <w:lang w:val="en-CA"/>
              </w:rPr>
            </w:pPr>
            <w:r w:rsidRPr="00427B1A">
              <w:rPr>
                <w:rFonts w:cs="Arial"/>
                <w:lang w:val="en-CA"/>
              </w:rPr>
              <w:t>[ISO/IEC 29110]</w:t>
            </w:r>
          </w:p>
        </w:tc>
        <w:tc>
          <w:tcPr>
            <w:tcW w:w="7062" w:type="dxa"/>
          </w:tcPr>
          <w:p w:rsidR="00DF2CF6" w:rsidRPr="00427B1A" w:rsidRDefault="00DF2CF6" w:rsidP="00AC6791">
            <w:pPr>
              <w:jc w:val="left"/>
              <w:rPr>
                <w:lang w:val="en-CA"/>
              </w:rPr>
            </w:pPr>
            <w:r w:rsidRPr="00427B1A">
              <w:rPr>
                <w:lang w:val="en-CA"/>
              </w:rPr>
              <w:t xml:space="preserve">ISO/IEC TR </w:t>
            </w:r>
            <w:r w:rsidRPr="00427B1A">
              <w:rPr>
                <w:rFonts w:cs="Arial"/>
                <w:lang w:val="en-CA"/>
              </w:rPr>
              <w:t>29110-5-1</w:t>
            </w:r>
            <w:r>
              <w:rPr>
                <w:rFonts w:cs="Arial"/>
                <w:lang w:val="en-CA"/>
              </w:rPr>
              <w:t>-2</w:t>
            </w:r>
            <w:r w:rsidRPr="00427B1A">
              <w:rPr>
                <w:rFonts w:cs="Arial"/>
                <w:lang w:val="en-CA"/>
              </w:rPr>
              <w:t>:2011</w:t>
            </w:r>
            <w:r w:rsidRPr="00427B1A">
              <w:rPr>
                <w:lang w:val="en-CA"/>
              </w:rPr>
              <w:t>, Software Engineering—Lifecycle Profiles for Very Sm</w:t>
            </w:r>
            <w:r>
              <w:rPr>
                <w:lang w:val="en-CA"/>
              </w:rPr>
              <w:t>all Entities (</w:t>
            </w:r>
            <w:proofErr w:type="spellStart"/>
            <w:r>
              <w:rPr>
                <w:lang w:val="en-CA"/>
              </w:rPr>
              <w:t>VSEs</w:t>
            </w:r>
            <w:proofErr w:type="spellEnd"/>
            <w:r>
              <w:rPr>
                <w:lang w:val="en-CA"/>
              </w:rPr>
              <w:t>) – Part 5-1-2</w:t>
            </w:r>
            <w:r w:rsidRPr="00427B1A">
              <w:rPr>
                <w:lang w:val="en-CA"/>
              </w:rPr>
              <w:t>: Management and engineering guide–</w:t>
            </w:r>
            <w:r>
              <w:rPr>
                <w:lang w:val="en-CA"/>
              </w:rPr>
              <w:t>Generic profile g</w:t>
            </w:r>
            <w:r w:rsidRPr="00427B1A">
              <w:rPr>
                <w:lang w:val="en-CA"/>
              </w:rPr>
              <w:t>roup:</w:t>
            </w:r>
            <w:r>
              <w:rPr>
                <w:lang w:val="en-CA"/>
              </w:rPr>
              <w:t xml:space="preserve"> Basic</w:t>
            </w:r>
            <w:r>
              <w:rPr>
                <w:lang w:val="en-CA"/>
              </w:rPr>
              <w:t xml:space="preserve"> p</w:t>
            </w:r>
            <w:r w:rsidRPr="00427B1A">
              <w:rPr>
                <w:lang w:val="en-CA"/>
              </w:rPr>
              <w:t>rofile.</w:t>
            </w:r>
          </w:p>
          <w:p w:rsidR="00DF2CF6" w:rsidRPr="00427B1A" w:rsidRDefault="00DF2CF6" w:rsidP="00AC6791">
            <w:pPr>
              <w:spacing w:after="0"/>
              <w:jc w:val="left"/>
              <w:rPr>
                <w:lang w:val="en-CA"/>
              </w:rPr>
            </w:pPr>
          </w:p>
          <w:p w:rsidR="00DF2CF6" w:rsidRPr="00427B1A" w:rsidRDefault="000A460F" w:rsidP="00AC6791">
            <w:pPr>
              <w:spacing w:after="0"/>
              <w:jc w:val="left"/>
              <w:rPr>
                <w:lang w:val="en-CA"/>
              </w:rPr>
            </w:pPr>
            <w:r>
              <w:rPr>
                <w:lang w:val="en-CA"/>
              </w:rPr>
              <w:t>A</w:t>
            </w:r>
            <w:r w:rsidR="00DF2CF6" w:rsidRPr="00427B1A">
              <w:rPr>
                <w:lang w:val="en-CA"/>
              </w:rPr>
              <w:t xml:space="preserve">vailable at no cost on the following ISO site: </w:t>
            </w:r>
            <w:hyperlink r:id="rId18" w:history="1">
              <w:r w:rsidR="00DF2CF6" w:rsidRPr="00427B1A">
                <w:rPr>
                  <w:rStyle w:val="Hyperlink"/>
                  <w:sz w:val="20"/>
                  <w:lang w:val="en-CA"/>
                </w:rPr>
                <w:t>http://standards.iso.org/ittf/PubliclyAvailableStandards/index.html</w:t>
              </w:r>
            </w:hyperlink>
          </w:p>
        </w:tc>
      </w:tr>
      <w:tr w:rsidR="00DF2CF6" w:rsidRPr="00922585" w:rsidTr="0024752C">
        <w:trPr>
          <w:trHeight w:val="585"/>
        </w:trPr>
        <w:tc>
          <w:tcPr>
            <w:tcW w:w="2340" w:type="dxa"/>
          </w:tcPr>
          <w:p w:rsidR="00DF2CF6" w:rsidRPr="00922585" w:rsidRDefault="00DF2CF6" w:rsidP="0024752C">
            <w:pPr>
              <w:spacing w:after="0"/>
              <w:rPr>
                <w:lang w:val="en-CA"/>
              </w:rPr>
            </w:pPr>
            <w:r w:rsidRPr="00922585">
              <w:rPr>
                <w:lang w:val="en-CA"/>
              </w:rPr>
              <w:t>[ISO/IEC 24765]</w:t>
            </w:r>
          </w:p>
        </w:tc>
        <w:tc>
          <w:tcPr>
            <w:tcW w:w="7062" w:type="dxa"/>
          </w:tcPr>
          <w:p w:rsidR="00DF2CF6" w:rsidRPr="00922585" w:rsidRDefault="00DF2CF6" w:rsidP="0024752C">
            <w:pPr>
              <w:spacing w:after="0"/>
              <w:rPr>
                <w:lang w:val="en-CA"/>
              </w:rPr>
            </w:pPr>
            <w:r w:rsidRPr="00922585">
              <w:rPr>
                <w:lang w:val="en-CA"/>
              </w:rPr>
              <w:t>ISO/IEC 24765</w:t>
            </w:r>
            <w:r>
              <w:rPr>
                <w:lang w:val="en-CA"/>
              </w:rPr>
              <w:t>:2010</w:t>
            </w:r>
            <w:r w:rsidRPr="00922585">
              <w:rPr>
                <w:lang w:val="en-CA"/>
              </w:rPr>
              <w:t>, Systems and Software Engineering Vocabulary.</w:t>
            </w:r>
          </w:p>
        </w:tc>
      </w:tr>
    </w:tbl>
    <w:p w:rsidR="0048117D" w:rsidRPr="00922585" w:rsidRDefault="0048117D" w:rsidP="0048117D">
      <w:pPr>
        <w:rPr>
          <w:lang w:val="en-CA"/>
        </w:rPr>
      </w:pPr>
    </w:p>
    <w:p w:rsidR="00617AD2" w:rsidRPr="00922585" w:rsidRDefault="00617AD2" w:rsidP="0048117D">
      <w:pPr>
        <w:rPr>
          <w:rFonts w:cs="Arial"/>
          <w:lang w:val="en-CA"/>
        </w:rPr>
      </w:pPr>
    </w:p>
    <w:p w:rsidR="00216409" w:rsidRPr="00922585" w:rsidRDefault="00106E72" w:rsidP="00216409">
      <w:pPr>
        <w:pStyle w:val="Heading1"/>
        <w:rPr>
          <w:lang w:val="en-CA"/>
        </w:rPr>
      </w:pPr>
      <w:bookmarkStart w:id="52" w:name="_Toc184192010"/>
      <w:bookmarkStart w:id="53" w:name="_Toc236631718"/>
      <w:r w:rsidRPr="00922585">
        <w:rPr>
          <w:lang w:val="en-CA"/>
        </w:rPr>
        <w:lastRenderedPageBreak/>
        <w:t xml:space="preserve">11. </w:t>
      </w:r>
      <w:r w:rsidR="00216409" w:rsidRPr="00922585">
        <w:rPr>
          <w:lang w:val="en-CA"/>
        </w:rPr>
        <w:t>Evaluation Form</w:t>
      </w:r>
      <w:bookmarkEnd w:id="52"/>
      <w:bookmarkEnd w:id="53"/>
    </w:p>
    <w:p w:rsidR="00216409" w:rsidRPr="00922585" w:rsidRDefault="00216409" w:rsidP="00216409">
      <w:pPr>
        <w:widowControl w:val="0"/>
        <w:rPr>
          <w:b/>
          <w:snapToGrid w:val="0"/>
          <w:lang w:val="en-CA"/>
        </w:rPr>
      </w:pP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216409" w:rsidRPr="00922585">
        <w:tblPrEx>
          <w:tblCellMar>
            <w:top w:w="0" w:type="dxa"/>
            <w:bottom w:w="0" w:type="dxa"/>
          </w:tblCellMar>
        </w:tblPrEx>
        <w:trPr>
          <w:trHeight w:val="1080"/>
        </w:trPr>
        <w:tc>
          <w:tcPr>
            <w:tcW w:w="9720" w:type="dxa"/>
          </w:tcPr>
          <w:p w:rsidR="00216409" w:rsidRPr="00922585" w:rsidRDefault="00216409" w:rsidP="00216409">
            <w:pPr>
              <w:widowControl w:val="0"/>
              <w:jc w:val="center"/>
              <w:rPr>
                <w:b/>
                <w:snapToGrid w:val="0"/>
                <w:lang w:val="en-CA"/>
              </w:rPr>
            </w:pPr>
            <w:fldSimple w:instr=" DOCPROPERTY  Title  \* MERGEFORMAT ">
              <w:r w:rsidR="001E4054" w:rsidRPr="00922585">
                <w:rPr>
                  <w:b/>
                  <w:snapToGrid w:val="0"/>
                  <w:lang w:val="en-CA"/>
                </w:rPr>
                <w:t xml:space="preserve">Deployment Package – </w:t>
              </w:r>
              <w:r w:rsidR="00071BA6" w:rsidRPr="00922585">
                <w:rPr>
                  <w:b/>
                  <w:snapToGrid w:val="0"/>
                  <w:lang w:val="en-CA"/>
                </w:rPr>
                <w:t>Software Testing</w:t>
              </w:r>
            </w:fldSimple>
            <w:r w:rsidRPr="00922585">
              <w:rPr>
                <w:b/>
                <w:snapToGrid w:val="0"/>
                <w:lang w:val="en-CA"/>
              </w:rPr>
              <w:t xml:space="preserve"> – Version </w:t>
            </w:r>
            <w:r w:rsidR="00106E72" w:rsidRPr="00922585">
              <w:rPr>
                <w:b/>
                <w:snapToGrid w:val="0"/>
                <w:lang w:val="en-CA"/>
              </w:rPr>
              <w:t>0.1</w:t>
            </w:r>
          </w:p>
          <w:p w:rsidR="00216409" w:rsidRPr="00922585" w:rsidRDefault="00216409" w:rsidP="00216409">
            <w:pPr>
              <w:widowControl w:val="0"/>
              <w:ind w:left="180"/>
              <w:rPr>
                <w:snapToGrid w:val="0"/>
                <w:lang w:val="en-CA"/>
              </w:rPr>
            </w:pPr>
            <w:r w:rsidRPr="00922585">
              <w:rPr>
                <w:snapToGrid w:val="0"/>
                <w:lang w:val="en-CA"/>
              </w:rPr>
              <w:t>Your feedback will allow us to improve this package, your comme</w:t>
            </w:r>
            <w:r w:rsidR="00502DBF" w:rsidRPr="00922585">
              <w:rPr>
                <w:snapToGrid w:val="0"/>
                <w:lang w:val="en-CA"/>
              </w:rPr>
              <w:t>nts and suggestions are welcome</w:t>
            </w:r>
          </w:p>
        </w:tc>
      </w:tr>
      <w:tr w:rsidR="00216409" w:rsidRPr="00922585">
        <w:tblPrEx>
          <w:tblCellMar>
            <w:top w:w="0" w:type="dxa"/>
            <w:bottom w:w="0" w:type="dxa"/>
          </w:tblCellMar>
        </w:tblPrEx>
        <w:trPr>
          <w:trHeight w:val="940"/>
        </w:trPr>
        <w:tc>
          <w:tcPr>
            <w:tcW w:w="9720" w:type="dxa"/>
          </w:tcPr>
          <w:p w:rsidR="00216409" w:rsidRPr="00922585" w:rsidRDefault="00216409" w:rsidP="00216409">
            <w:pPr>
              <w:autoSpaceDE w:val="0"/>
              <w:autoSpaceDN w:val="0"/>
              <w:adjustRightInd w:val="0"/>
              <w:ind w:left="180"/>
              <w:rPr>
                <w:b/>
                <w:bCs/>
                <w:lang w:val="en-CA"/>
              </w:rPr>
            </w:pPr>
            <w:r w:rsidRPr="00922585">
              <w:rPr>
                <w:b/>
                <w:bCs/>
                <w:lang w:val="en-CA"/>
              </w:rPr>
              <w:t xml:space="preserve">1. How satisfied are you with the CONTENT of this deployment package? </w:t>
            </w:r>
          </w:p>
          <w:p w:rsidR="00216409" w:rsidRPr="00922585" w:rsidRDefault="00216409" w:rsidP="00216409">
            <w:pPr>
              <w:autoSpaceDE w:val="0"/>
              <w:autoSpaceDN w:val="0"/>
              <w:adjustRightInd w:val="0"/>
              <w:ind w:left="180"/>
              <w:rPr>
                <w:lang w:val="en-CA"/>
              </w:rPr>
            </w:pPr>
          </w:p>
          <w:p w:rsidR="00216409" w:rsidRPr="00922585" w:rsidRDefault="00216409" w:rsidP="00216409">
            <w:pPr>
              <w:autoSpaceDE w:val="0"/>
              <w:autoSpaceDN w:val="0"/>
              <w:adjustRightInd w:val="0"/>
              <w:ind w:left="180"/>
              <w:rPr>
                <w:b/>
                <w:snapToGrid w:val="0"/>
                <w:lang w:val="en-CA"/>
              </w:rPr>
            </w:pPr>
            <w:r w:rsidRPr="00922585">
              <w:rPr>
                <w:rFonts w:cs="Verdana"/>
                <w:sz w:val="16"/>
                <w:szCs w:val="16"/>
                <w:lang w:val="en-CA"/>
              </w:rPr>
              <w:t xml:space="preserve"> </w:t>
            </w:r>
            <w:r w:rsidRPr="00922585">
              <w:rPr>
                <w:i/>
                <w:iCs/>
                <w:sz w:val="16"/>
                <w:szCs w:val="16"/>
                <w:lang w:val="en-CA"/>
              </w:rPr>
              <w:t xml:space="preserve">Very Satisfied     </w:t>
            </w:r>
            <w:r w:rsidRPr="00922585">
              <w:rPr>
                <w:rFonts w:cs="Verdana"/>
                <w:sz w:val="16"/>
                <w:szCs w:val="16"/>
                <w:lang w:val="en-CA"/>
              </w:rPr>
              <w:t xml:space="preserve"> </w:t>
            </w:r>
            <w:r w:rsidRPr="00922585">
              <w:rPr>
                <w:i/>
                <w:iCs/>
                <w:sz w:val="16"/>
                <w:szCs w:val="16"/>
                <w:lang w:val="en-CA"/>
              </w:rPr>
              <w:t xml:space="preserve">Satisfied     </w:t>
            </w:r>
            <w:r w:rsidRPr="00922585">
              <w:rPr>
                <w:rFonts w:cs="Verdana"/>
                <w:sz w:val="16"/>
                <w:szCs w:val="16"/>
                <w:lang w:val="en-CA"/>
              </w:rPr>
              <w:t xml:space="preserve"> </w:t>
            </w:r>
            <w:r w:rsidRPr="00922585">
              <w:rPr>
                <w:i/>
                <w:iCs/>
                <w:sz w:val="16"/>
                <w:szCs w:val="16"/>
                <w:lang w:val="en-CA"/>
              </w:rPr>
              <w:t xml:space="preserve">Neither Satisfied nor Dissatisfied      </w:t>
            </w:r>
            <w:r w:rsidRPr="00922585">
              <w:rPr>
                <w:rFonts w:cs="Verdana"/>
                <w:sz w:val="16"/>
                <w:szCs w:val="16"/>
                <w:lang w:val="en-CA"/>
              </w:rPr>
              <w:t xml:space="preserve"> </w:t>
            </w:r>
            <w:r w:rsidRPr="00922585">
              <w:rPr>
                <w:i/>
                <w:iCs/>
                <w:sz w:val="16"/>
                <w:szCs w:val="16"/>
                <w:lang w:val="en-CA"/>
              </w:rPr>
              <w:t xml:space="preserve">Dissatisfied      </w:t>
            </w:r>
            <w:r w:rsidRPr="00922585">
              <w:rPr>
                <w:rFonts w:cs="Verdana"/>
                <w:sz w:val="16"/>
                <w:szCs w:val="16"/>
                <w:lang w:val="en-CA"/>
              </w:rPr>
              <w:t xml:space="preserve"> </w:t>
            </w:r>
            <w:r w:rsidRPr="00922585">
              <w:rPr>
                <w:i/>
                <w:iCs/>
                <w:sz w:val="16"/>
                <w:szCs w:val="16"/>
                <w:lang w:val="en-CA"/>
              </w:rPr>
              <w:t>Very Dissatisfied</w:t>
            </w:r>
          </w:p>
        </w:tc>
      </w:tr>
      <w:tr w:rsidR="00216409" w:rsidRPr="00922585" w:rsidTr="00F21DC9">
        <w:tblPrEx>
          <w:tblCellMar>
            <w:top w:w="0" w:type="dxa"/>
            <w:bottom w:w="0" w:type="dxa"/>
          </w:tblCellMar>
        </w:tblPrEx>
        <w:trPr>
          <w:trHeight w:val="1057"/>
        </w:trPr>
        <w:tc>
          <w:tcPr>
            <w:tcW w:w="9720" w:type="dxa"/>
          </w:tcPr>
          <w:p w:rsidR="00216409" w:rsidRPr="00922585" w:rsidRDefault="00F21DC9" w:rsidP="00F21DC9">
            <w:pPr>
              <w:widowControl w:val="0"/>
              <w:rPr>
                <w:b/>
                <w:snapToGrid w:val="0"/>
                <w:lang w:val="en-CA"/>
              </w:rPr>
            </w:pPr>
            <w:r w:rsidRPr="00922585">
              <w:rPr>
                <w:b/>
                <w:snapToGrid w:val="0"/>
                <w:lang w:val="en-CA"/>
              </w:rPr>
              <w:t xml:space="preserve">   </w:t>
            </w:r>
            <w:r w:rsidR="00216409" w:rsidRPr="00922585">
              <w:rPr>
                <w:b/>
                <w:snapToGrid w:val="0"/>
                <w:lang w:val="en-CA"/>
              </w:rPr>
              <w:t>2. The sequence in</w:t>
            </w:r>
            <w:r w:rsidR="00502DBF" w:rsidRPr="00922585">
              <w:rPr>
                <w:b/>
                <w:snapToGrid w:val="0"/>
                <w:lang w:val="en-CA"/>
              </w:rPr>
              <w:t xml:space="preserve"> which the topics are discussed</w:t>
            </w:r>
            <w:r w:rsidR="00216409" w:rsidRPr="00922585">
              <w:rPr>
                <w:b/>
                <w:snapToGrid w:val="0"/>
                <w:lang w:val="en-CA"/>
              </w:rPr>
              <w:t xml:space="preserve"> </w:t>
            </w:r>
            <w:r w:rsidR="00502DBF" w:rsidRPr="00922585">
              <w:rPr>
                <w:b/>
                <w:snapToGrid w:val="0"/>
                <w:lang w:val="en-CA"/>
              </w:rPr>
              <w:t>is logical and easy to follow</w:t>
            </w:r>
            <w:r w:rsidR="00216409" w:rsidRPr="00922585">
              <w:rPr>
                <w:b/>
                <w:snapToGrid w:val="0"/>
                <w:lang w:val="en-CA"/>
              </w:rPr>
              <w:t>?</w:t>
            </w:r>
          </w:p>
          <w:p w:rsidR="00216409" w:rsidRPr="00922585" w:rsidRDefault="00216409" w:rsidP="00216409">
            <w:pPr>
              <w:autoSpaceDE w:val="0"/>
              <w:autoSpaceDN w:val="0"/>
              <w:adjustRightInd w:val="0"/>
              <w:ind w:left="180"/>
              <w:rPr>
                <w:sz w:val="16"/>
                <w:szCs w:val="16"/>
                <w:lang w:val="en-CA"/>
              </w:rPr>
            </w:pPr>
          </w:p>
          <w:p w:rsidR="00216409" w:rsidRPr="00922585" w:rsidRDefault="00216409" w:rsidP="00F21DC9">
            <w:pPr>
              <w:autoSpaceDE w:val="0"/>
              <w:autoSpaceDN w:val="0"/>
              <w:adjustRightInd w:val="0"/>
              <w:ind w:left="180"/>
              <w:rPr>
                <w:i/>
                <w:iCs/>
                <w:sz w:val="16"/>
                <w:szCs w:val="16"/>
                <w:lang w:val="en-CA"/>
              </w:rPr>
            </w:pPr>
            <w:r w:rsidRPr="00922585">
              <w:rPr>
                <w:sz w:val="16"/>
                <w:szCs w:val="16"/>
                <w:lang w:val="en-CA"/>
              </w:rPr>
              <w:t xml:space="preserve">  </w:t>
            </w:r>
            <w:r w:rsidRPr="00922585">
              <w:rPr>
                <w:rFonts w:cs="Verdana"/>
                <w:sz w:val="16"/>
                <w:szCs w:val="16"/>
                <w:lang w:val="en-CA"/>
              </w:rPr>
              <w:t xml:space="preserve"> </w:t>
            </w:r>
            <w:r w:rsidRPr="00922585">
              <w:rPr>
                <w:i/>
                <w:iCs/>
                <w:sz w:val="16"/>
                <w:szCs w:val="16"/>
                <w:lang w:val="en-CA"/>
              </w:rPr>
              <w:t xml:space="preserve">Very Satisfied     </w:t>
            </w:r>
            <w:r w:rsidRPr="00922585">
              <w:rPr>
                <w:rFonts w:cs="Verdana"/>
                <w:sz w:val="16"/>
                <w:szCs w:val="16"/>
                <w:lang w:val="en-CA"/>
              </w:rPr>
              <w:t xml:space="preserve"> </w:t>
            </w:r>
            <w:r w:rsidRPr="00922585">
              <w:rPr>
                <w:i/>
                <w:iCs/>
                <w:sz w:val="16"/>
                <w:szCs w:val="16"/>
                <w:lang w:val="en-CA"/>
              </w:rPr>
              <w:t xml:space="preserve">Satisfied     </w:t>
            </w:r>
            <w:r w:rsidRPr="00922585">
              <w:rPr>
                <w:rFonts w:cs="Verdana"/>
                <w:sz w:val="16"/>
                <w:szCs w:val="16"/>
                <w:lang w:val="en-CA"/>
              </w:rPr>
              <w:t xml:space="preserve"> </w:t>
            </w:r>
            <w:r w:rsidRPr="00922585">
              <w:rPr>
                <w:i/>
                <w:iCs/>
                <w:sz w:val="16"/>
                <w:szCs w:val="16"/>
                <w:lang w:val="en-CA"/>
              </w:rPr>
              <w:t xml:space="preserve">Neither Satisfied nor Dissatisfied      </w:t>
            </w:r>
            <w:r w:rsidRPr="00922585">
              <w:rPr>
                <w:rFonts w:cs="Verdana"/>
                <w:sz w:val="16"/>
                <w:szCs w:val="16"/>
                <w:lang w:val="en-CA"/>
              </w:rPr>
              <w:t xml:space="preserve"> </w:t>
            </w:r>
            <w:r w:rsidRPr="00922585">
              <w:rPr>
                <w:i/>
                <w:iCs/>
                <w:sz w:val="16"/>
                <w:szCs w:val="16"/>
                <w:lang w:val="en-CA"/>
              </w:rPr>
              <w:t xml:space="preserve">Dissatisfied      </w:t>
            </w:r>
            <w:r w:rsidRPr="00922585">
              <w:rPr>
                <w:rFonts w:cs="Verdana"/>
                <w:sz w:val="16"/>
                <w:szCs w:val="16"/>
                <w:lang w:val="en-CA"/>
              </w:rPr>
              <w:t xml:space="preserve"> </w:t>
            </w:r>
            <w:r w:rsidRPr="00922585">
              <w:rPr>
                <w:i/>
                <w:iCs/>
                <w:sz w:val="16"/>
                <w:szCs w:val="16"/>
                <w:lang w:val="en-CA"/>
              </w:rPr>
              <w:t>Very Dissatisfied</w:t>
            </w:r>
          </w:p>
        </w:tc>
      </w:tr>
      <w:tr w:rsidR="00216409" w:rsidRPr="00922585" w:rsidTr="00F21DC9">
        <w:tblPrEx>
          <w:tblCellMar>
            <w:top w:w="0" w:type="dxa"/>
            <w:bottom w:w="0" w:type="dxa"/>
          </w:tblCellMar>
        </w:tblPrEx>
        <w:trPr>
          <w:trHeight w:val="971"/>
        </w:trPr>
        <w:tc>
          <w:tcPr>
            <w:tcW w:w="9720" w:type="dxa"/>
          </w:tcPr>
          <w:p w:rsidR="00216409" w:rsidRPr="00922585" w:rsidRDefault="00216409" w:rsidP="00F21DC9">
            <w:pPr>
              <w:autoSpaceDE w:val="0"/>
              <w:autoSpaceDN w:val="0"/>
              <w:adjustRightInd w:val="0"/>
              <w:ind w:left="180"/>
              <w:rPr>
                <w:b/>
                <w:bCs/>
                <w:lang w:val="en-CA"/>
              </w:rPr>
            </w:pPr>
            <w:r w:rsidRPr="00922585">
              <w:rPr>
                <w:b/>
                <w:bCs/>
                <w:lang w:val="en-CA"/>
              </w:rPr>
              <w:t xml:space="preserve">3. How satisfied </w:t>
            </w:r>
            <w:r w:rsidR="00502DBF" w:rsidRPr="00922585">
              <w:rPr>
                <w:b/>
                <w:bCs/>
                <w:lang w:val="en-CA"/>
              </w:rPr>
              <w:t>are</w:t>
            </w:r>
            <w:r w:rsidRPr="00922585">
              <w:rPr>
                <w:b/>
                <w:bCs/>
                <w:lang w:val="en-CA"/>
              </w:rPr>
              <w:t xml:space="preserve"> you with the APPEARANCE/FORMAT of this deployment package?</w:t>
            </w:r>
          </w:p>
          <w:p w:rsidR="00216409" w:rsidRPr="00922585" w:rsidRDefault="00216409" w:rsidP="00F21DC9">
            <w:pPr>
              <w:autoSpaceDE w:val="0"/>
              <w:autoSpaceDN w:val="0"/>
              <w:adjustRightInd w:val="0"/>
              <w:ind w:left="180"/>
              <w:rPr>
                <w:i/>
                <w:iCs/>
                <w:sz w:val="16"/>
                <w:szCs w:val="16"/>
                <w:lang w:val="en-CA"/>
              </w:rPr>
            </w:pPr>
            <w:r w:rsidRPr="00922585">
              <w:rPr>
                <w:lang w:val="en-CA"/>
              </w:rPr>
              <w:t xml:space="preserve">  </w:t>
            </w:r>
            <w:r w:rsidRPr="00922585">
              <w:rPr>
                <w:rFonts w:cs="Verdana"/>
                <w:sz w:val="16"/>
                <w:szCs w:val="16"/>
                <w:lang w:val="en-CA"/>
              </w:rPr>
              <w:t xml:space="preserve"> </w:t>
            </w:r>
            <w:r w:rsidRPr="00922585">
              <w:rPr>
                <w:i/>
                <w:iCs/>
                <w:sz w:val="16"/>
                <w:szCs w:val="16"/>
                <w:lang w:val="en-CA"/>
              </w:rPr>
              <w:t xml:space="preserve">Very Satisfied     </w:t>
            </w:r>
            <w:r w:rsidRPr="00922585">
              <w:rPr>
                <w:rFonts w:cs="Verdana"/>
                <w:sz w:val="16"/>
                <w:szCs w:val="16"/>
                <w:lang w:val="en-CA"/>
              </w:rPr>
              <w:t xml:space="preserve"> </w:t>
            </w:r>
            <w:r w:rsidRPr="00922585">
              <w:rPr>
                <w:i/>
                <w:iCs/>
                <w:sz w:val="16"/>
                <w:szCs w:val="16"/>
                <w:lang w:val="en-CA"/>
              </w:rPr>
              <w:t xml:space="preserve">Satisfied     </w:t>
            </w:r>
            <w:r w:rsidRPr="00922585">
              <w:rPr>
                <w:rFonts w:cs="Verdana"/>
                <w:sz w:val="16"/>
                <w:szCs w:val="16"/>
                <w:lang w:val="en-CA"/>
              </w:rPr>
              <w:t xml:space="preserve"> </w:t>
            </w:r>
            <w:r w:rsidRPr="00922585">
              <w:rPr>
                <w:i/>
                <w:iCs/>
                <w:sz w:val="16"/>
                <w:szCs w:val="16"/>
                <w:lang w:val="en-CA"/>
              </w:rPr>
              <w:t xml:space="preserve">Neither Satisfied nor Dissatisfied      </w:t>
            </w:r>
            <w:r w:rsidRPr="00922585">
              <w:rPr>
                <w:rFonts w:cs="Verdana"/>
                <w:sz w:val="16"/>
                <w:szCs w:val="16"/>
                <w:lang w:val="en-CA"/>
              </w:rPr>
              <w:t xml:space="preserve"> </w:t>
            </w:r>
            <w:r w:rsidRPr="00922585">
              <w:rPr>
                <w:i/>
                <w:iCs/>
                <w:sz w:val="16"/>
                <w:szCs w:val="16"/>
                <w:lang w:val="en-CA"/>
              </w:rPr>
              <w:t xml:space="preserve">Dissatisfied      </w:t>
            </w:r>
            <w:r w:rsidRPr="00922585">
              <w:rPr>
                <w:rFonts w:cs="Verdana"/>
                <w:sz w:val="16"/>
                <w:szCs w:val="16"/>
                <w:lang w:val="en-CA"/>
              </w:rPr>
              <w:t xml:space="preserve"> </w:t>
            </w:r>
            <w:r w:rsidRPr="00922585">
              <w:rPr>
                <w:i/>
                <w:iCs/>
                <w:sz w:val="16"/>
                <w:szCs w:val="16"/>
                <w:lang w:val="en-CA"/>
              </w:rPr>
              <w:t>Very Dissatisfied</w:t>
            </w:r>
          </w:p>
        </w:tc>
      </w:tr>
      <w:tr w:rsidR="00216409" w:rsidRPr="00922585">
        <w:tblPrEx>
          <w:tblCellMar>
            <w:top w:w="0" w:type="dxa"/>
            <w:bottom w:w="0" w:type="dxa"/>
          </w:tblCellMar>
        </w:tblPrEx>
        <w:trPr>
          <w:trHeight w:val="560"/>
        </w:trPr>
        <w:tc>
          <w:tcPr>
            <w:tcW w:w="9720" w:type="dxa"/>
          </w:tcPr>
          <w:p w:rsidR="00216409" w:rsidRPr="00922585" w:rsidRDefault="00216409" w:rsidP="00216409">
            <w:pPr>
              <w:ind w:left="180"/>
              <w:rPr>
                <w:b/>
                <w:snapToGrid w:val="0"/>
                <w:lang w:val="en-CA"/>
              </w:rPr>
            </w:pPr>
            <w:r w:rsidRPr="00922585">
              <w:rPr>
                <w:b/>
                <w:snapToGrid w:val="0"/>
                <w:lang w:val="en-CA"/>
              </w:rPr>
              <w:t>4.  Have any u</w:t>
            </w:r>
            <w:r w:rsidR="00502DBF" w:rsidRPr="00922585">
              <w:rPr>
                <w:b/>
                <w:snapToGrid w:val="0"/>
                <w:lang w:val="en-CA"/>
              </w:rPr>
              <w:t>nnecessary topics been included</w:t>
            </w:r>
            <w:r w:rsidRPr="00922585">
              <w:rPr>
                <w:b/>
                <w:snapToGrid w:val="0"/>
                <w:lang w:val="en-CA"/>
              </w:rPr>
              <w:t>? (please describe)</w:t>
            </w:r>
          </w:p>
          <w:p w:rsidR="00216409" w:rsidRPr="00922585" w:rsidRDefault="00216409" w:rsidP="00F21DC9">
            <w:pPr>
              <w:ind w:left="180"/>
              <w:rPr>
                <w:b/>
                <w:snapToGrid w:val="0"/>
                <w:lang w:val="en-CA"/>
              </w:rPr>
            </w:pPr>
            <w:r w:rsidRPr="00922585">
              <w:rPr>
                <w:b/>
                <w:snapToGrid w:val="0"/>
                <w:lang w:val="en-CA"/>
              </w:rPr>
              <w:t xml:space="preserve">     </w:t>
            </w:r>
          </w:p>
        </w:tc>
      </w:tr>
      <w:tr w:rsidR="00216409" w:rsidRPr="00922585">
        <w:tblPrEx>
          <w:tblCellMar>
            <w:top w:w="0" w:type="dxa"/>
            <w:bottom w:w="0" w:type="dxa"/>
          </w:tblCellMar>
        </w:tblPrEx>
        <w:trPr>
          <w:trHeight w:val="1700"/>
        </w:trPr>
        <w:tc>
          <w:tcPr>
            <w:tcW w:w="9720" w:type="dxa"/>
          </w:tcPr>
          <w:p w:rsidR="00216409" w:rsidRPr="00922585" w:rsidRDefault="00216409" w:rsidP="00216409">
            <w:pPr>
              <w:ind w:left="180"/>
              <w:rPr>
                <w:b/>
                <w:bCs/>
                <w:lang w:val="en-CA"/>
              </w:rPr>
            </w:pPr>
            <w:r w:rsidRPr="00922585">
              <w:rPr>
                <w:b/>
                <w:bCs/>
                <w:lang w:val="en-CA"/>
              </w:rPr>
              <w:t xml:space="preserve">5.  What missing topic would </w:t>
            </w:r>
            <w:r w:rsidR="00502DBF" w:rsidRPr="00922585">
              <w:rPr>
                <w:b/>
                <w:bCs/>
                <w:lang w:val="en-CA"/>
              </w:rPr>
              <w:t>you like to see in this package</w:t>
            </w:r>
            <w:r w:rsidRPr="00922585">
              <w:rPr>
                <w:b/>
                <w:bCs/>
                <w:lang w:val="en-CA"/>
              </w:rPr>
              <w:t xml:space="preserve">? </w:t>
            </w:r>
            <w:r w:rsidRPr="00922585">
              <w:rPr>
                <w:b/>
                <w:snapToGrid w:val="0"/>
                <w:lang w:val="en-CA"/>
              </w:rPr>
              <w:t>(please describe) </w:t>
            </w:r>
          </w:p>
          <w:p w:rsidR="00216409" w:rsidRPr="00922585" w:rsidRDefault="00216409" w:rsidP="00216409">
            <w:pPr>
              <w:ind w:left="180"/>
              <w:rPr>
                <w:snapToGrid w:val="0"/>
                <w:lang w:val="en-CA"/>
              </w:rPr>
            </w:pPr>
          </w:p>
          <w:p w:rsidR="00216409" w:rsidRPr="00922585" w:rsidRDefault="00216409" w:rsidP="00F21DC9">
            <w:pPr>
              <w:numPr>
                <w:ilvl w:val="0"/>
                <w:numId w:val="6"/>
              </w:numPr>
              <w:ind w:left="1248"/>
              <w:jc w:val="left"/>
              <w:rPr>
                <w:lang w:val="en-CA"/>
              </w:rPr>
            </w:pPr>
            <w:r w:rsidRPr="00922585">
              <w:rPr>
                <w:lang w:val="en-CA"/>
              </w:rPr>
              <w:t>Proposed topic:</w:t>
            </w:r>
          </w:p>
          <w:p w:rsidR="00216409" w:rsidRPr="00922585" w:rsidRDefault="00216409" w:rsidP="003F0D39">
            <w:pPr>
              <w:numPr>
                <w:ilvl w:val="0"/>
                <w:numId w:val="6"/>
              </w:numPr>
              <w:ind w:left="1248"/>
              <w:jc w:val="left"/>
              <w:rPr>
                <w:lang w:val="en-CA"/>
              </w:rPr>
            </w:pPr>
            <w:r w:rsidRPr="00922585">
              <w:rPr>
                <w:lang w:val="en-CA"/>
              </w:rPr>
              <w:t>Rationale for new topic</w:t>
            </w:r>
          </w:p>
          <w:p w:rsidR="00216409" w:rsidRPr="00922585" w:rsidRDefault="00216409" w:rsidP="00F21DC9">
            <w:pPr>
              <w:autoSpaceDE w:val="0"/>
              <w:autoSpaceDN w:val="0"/>
              <w:adjustRightInd w:val="0"/>
              <w:rPr>
                <w:b/>
                <w:snapToGrid w:val="0"/>
                <w:lang w:val="en-CA"/>
              </w:rPr>
            </w:pPr>
          </w:p>
        </w:tc>
      </w:tr>
      <w:tr w:rsidR="00216409" w:rsidRPr="00922585">
        <w:tblPrEx>
          <w:tblCellMar>
            <w:top w:w="0" w:type="dxa"/>
            <w:bottom w:w="0" w:type="dxa"/>
          </w:tblCellMar>
        </w:tblPrEx>
        <w:trPr>
          <w:trHeight w:val="1360"/>
        </w:trPr>
        <w:tc>
          <w:tcPr>
            <w:tcW w:w="9720" w:type="dxa"/>
          </w:tcPr>
          <w:p w:rsidR="00216409" w:rsidRPr="00922585" w:rsidRDefault="00216409" w:rsidP="003F0D39">
            <w:pPr>
              <w:numPr>
                <w:ilvl w:val="0"/>
                <w:numId w:val="7"/>
              </w:numPr>
              <w:tabs>
                <w:tab w:val="clear" w:pos="720"/>
              </w:tabs>
              <w:ind w:left="540"/>
              <w:rPr>
                <w:b/>
                <w:lang w:val="en-CA"/>
              </w:rPr>
            </w:pPr>
            <w:r w:rsidRPr="00922585">
              <w:rPr>
                <w:b/>
                <w:lang w:val="en-CA"/>
              </w:rPr>
              <w:t>Any error in this deployment pac</w:t>
            </w:r>
            <w:r w:rsidR="00502DBF" w:rsidRPr="00922585">
              <w:rPr>
                <w:b/>
                <w:lang w:val="en-CA"/>
              </w:rPr>
              <w:t>kage</w:t>
            </w:r>
            <w:r w:rsidRPr="00922585">
              <w:rPr>
                <w:b/>
                <w:lang w:val="en-CA"/>
              </w:rPr>
              <w:t>?</w:t>
            </w:r>
          </w:p>
          <w:p w:rsidR="00216409" w:rsidRPr="00922585" w:rsidRDefault="00216409" w:rsidP="003F0D39">
            <w:pPr>
              <w:numPr>
                <w:ilvl w:val="1"/>
                <w:numId w:val="7"/>
              </w:numPr>
              <w:tabs>
                <w:tab w:val="clear" w:pos="1440"/>
              </w:tabs>
              <w:ind w:left="1260"/>
              <w:rPr>
                <w:lang w:val="en-CA"/>
              </w:rPr>
            </w:pPr>
            <w:r w:rsidRPr="00922585">
              <w:rPr>
                <w:lang w:val="en-CA"/>
              </w:rPr>
              <w:t xml:space="preserve">Please indicate: </w:t>
            </w:r>
          </w:p>
          <w:p w:rsidR="00216409" w:rsidRPr="00922585" w:rsidRDefault="00216409" w:rsidP="003F0D39">
            <w:pPr>
              <w:numPr>
                <w:ilvl w:val="3"/>
                <w:numId w:val="7"/>
              </w:numPr>
              <w:ind w:left="1620"/>
              <w:rPr>
                <w:lang w:val="en-CA"/>
              </w:rPr>
            </w:pPr>
            <w:r w:rsidRPr="00922585">
              <w:rPr>
                <w:lang w:val="en-CA"/>
              </w:rPr>
              <w:t>Description of error :</w:t>
            </w:r>
          </w:p>
          <w:p w:rsidR="00216409" w:rsidRPr="00922585" w:rsidRDefault="00216409" w:rsidP="003F0D39">
            <w:pPr>
              <w:numPr>
                <w:ilvl w:val="3"/>
                <w:numId w:val="7"/>
              </w:numPr>
              <w:ind w:left="1620"/>
              <w:rPr>
                <w:b/>
                <w:bCs/>
                <w:lang w:val="en-CA"/>
              </w:rPr>
            </w:pPr>
            <w:r w:rsidRPr="00922585">
              <w:rPr>
                <w:lang w:val="en-CA"/>
              </w:rPr>
              <w:t xml:space="preserve">Location of error (section #, figure #, table #) : </w:t>
            </w:r>
          </w:p>
        </w:tc>
      </w:tr>
      <w:tr w:rsidR="00216409" w:rsidRPr="00922585" w:rsidTr="00F21DC9">
        <w:tblPrEx>
          <w:tblCellMar>
            <w:top w:w="0" w:type="dxa"/>
            <w:bottom w:w="0" w:type="dxa"/>
          </w:tblCellMar>
        </w:tblPrEx>
        <w:trPr>
          <w:trHeight w:val="761"/>
        </w:trPr>
        <w:tc>
          <w:tcPr>
            <w:tcW w:w="9720" w:type="dxa"/>
          </w:tcPr>
          <w:p w:rsidR="00216409" w:rsidRPr="00922585" w:rsidRDefault="00216409" w:rsidP="00216409">
            <w:pPr>
              <w:autoSpaceDE w:val="0"/>
              <w:autoSpaceDN w:val="0"/>
              <w:adjustRightInd w:val="0"/>
              <w:ind w:left="180"/>
              <w:rPr>
                <w:rFonts w:ascii="Arial" w:hAnsi="Arial" w:cs="Arial"/>
                <w:lang w:val="en-CA"/>
              </w:rPr>
            </w:pPr>
          </w:p>
          <w:p w:rsidR="00216409" w:rsidRPr="00922585" w:rsidRDefault="00216409" w:rsidP="00F21DC9">
            <w:pPr>
              <w:autoSpaceDE w:val="0"/>
              <w:autoSpaceDN w:val="0"/>
              <w:adjustRightInd w:val="0"/>
              <w:ind w:left="180"/>
              <w:rPr>
                <w:b/>
                <w:lang w:val="en-CA"/>
              </w:rPr>
            </w:pPr>
            <w:r w:rsidRPr="00922585">
              <w:rPr>
                <w:b/>
                <w:lang w:val="en-CA"/>
              </w:rPr>
              <w:t>7.  Other feedback or comments:</w:t>
            </w:r>
          </w:p>
        </w:tc>
      </w:tr>
      <w:tr w:rsidR="00216409" w:rsidRPr="00922585">
        <w:tblPrEx>
          <w:tblCellMar>
            <w:top w:w="0" w:type="dxa"/>
            <w:bottom w:w="0" w:type="dxa"/>
          </w:tblCellMar>
        </w:tblPrEx>
        <w:trPr>
          <w:trHeight w:val="1440"/>
        </w:trPr>
        <w:tc>
          <w:tcPr>
            <w:tcW w:w="9720" w:type="dxa"/>
          </w:tcPr>
          <w:p w:rsidR="00216409" w:rsidRPr="00922585" w:rsidRDefault="00216409" w:rsidP="00216409">
            <w:pPr>
              <w:autoSpaceDE w:val="0"/>
              <w:autoSpaceDN w:val="0"/>
              <w:adjustRightInd w:val="0"/>
              <w:ind w:left="180"/>
              <w:rPr>
                <w:rFonts w:ascii="Arial" w:hAnsi="Arial" w:cs="Arial"/>
                <w:lang w:val="en-CA"/>
              </w:rPr>
            </w:pPr>
          </w:p>
          <w:p w:rsidR="00216409" w:rsidRPr="00922585" w:rsidRDefault="00216409" w:rsidP="00216409">
            <w:pPr>
              <w:autoSpaceDE w:val="0"/>
              <w:autoSpaceDN w:val="0"/>
              <w:adjustRightInd w:val="0"/>
              <w:ind w:left="180"/>
              <w:rPr>
                <w:b/>
                <w:bCs/>
                <w:lang w:val="en-CA"/>
              </w:rPr>
            </w:pPr>
            <w:r w:rsidRPr="00922585">
              <w:rPr>
                <w:b/>
                <w:bCs/>
                <w:lang w:val="en-CA"/>
              </w:rPr>
              <w:t>8.  Would you recommend this Deployment package to a colleague from another VSE?</w:t>
            </w:r>
          </w:p>
          <w:p w:rsidR="00216409" w:rsidRPr="00922585" w:rsidRDefault="00216409" w:rsidP="00216409">
            <w:pPr>
              <w:autoSpaceDE w:val="0"/>
              <w:autoSpaceDN w:val="0"/>
              <w:adjustRightInd w:val="0"/>
              <w:ind w:left="180"/>
              <w:rPr>
                <w:lang w:val="en-CA"/>
              </w:rPr>
            </w:pPr>
          </w:p>
          <w:p w:rsidR="00216409" w:rsidRPr="00922585" w:rsidRDefault="00216409" w:rsidP="00216409">
            <w:pPr>
              <w:autoSpaceDE w:val="0"/>
              <w:autoSpaceDN w:val="0"/>
              <w:adjustRightInd w:val="0"/>
              <w:ind w:left="180"/>
              <w:rPr>
                <w:b/>
                <w:snapToGrid w:val="0"/>
                <w:lang w:val="en-CA"/>
              </w:rPr>
            </w:pPr>
            <w:r w:rsidRPr="00922585">
              <w:rPr>
                <w:rFonts w:cs="Verdana"/>
                <w:lang w:val="en-CA"/>
              </w:rPr>
              <w:t xml:space="preserve"> </w:t>
            </w:r>
            <w:r w:rsidRPr="00922585">
              <w:rPr>
                <w:i/>
                <w:iCs/>
                <w:lang w:val="en-CA"/>
              </w:rPr>
              <w:t xml:space="preserve">Definitely        </w:t>
            </w:r>
            <w:r w:rsidRPr="00922585">
              <w:rPr>
                <w:rFonts w:cs="Verdana"/>
                <w:lang w:val="en-CA"/>
              </w:rPr>
              <w:t xml:space="preserve"> </w:t>
            </w:r>
            <w:r w:rsidRPr="00922585">
              <w:rPr>
                <w:i/>
                <w:iCs/>
                <w:lang w:val="en-CA"/>
              </w:rPr>
              <w:t xml:space="preserve">Probably        </w:t>
            </w:r>
            <w:r w:rsidRPr="00922585">
              <w:rPr>
                <w:rFonts w:cs="Verdana"/>
                <w:lang w:val="en-CA"/>
              </w:rPr>
              <w:t></w:t>
            </w:r>
            <w:r w:rsidRPr="00922585">
              <w:rPr>
                <w:lang w:val="en-CA"/>
              </w:rPr>
              <w:t xml:space="preserve"> </w:t>
            </w:r>
            <w:r w:rsidRPr="00922585">
              <w:rPr>
                <w:i/>
                <w:iCs/>
                <w:lang w:val="en-CA"/>
              </w:rPr>
              <w:t xml:space="preserve">Not Sure        </w:t>
            </w:r>
            <w:r w:rsidRPr="00922585">
              <w:rPr>
                <w:rFonts w:cs="Verdana"/>
                <w:lang w:val="en-CA"/>
              </w:rPr>
              <w:t xml:space="preserve"> </w:t>
            </w:r>
            <w:r w:rsidRPr="00922585">
              <w:rPr>
                <w:i/>
                <w:iCs/>
                <w:lang w:val="en-CA"/>
              </w:rPr>
              <w:t xml:space="preserve">Probably Not         </w:t>
            </w:r>
            <w:r w:rsidRPr="00922585">
              <w:rPr>
                <w:rFonts w:cs="Verdana"/>
                <w:lang w:val="en-CA"/>
              </w:rPr>
              <w:t xml:space="preserve"> </w:t>
            </w:r>
            <w:r w:rsidRPr="00922585">
              <w:rPr>
                <w:i/>
                <w:iCs/>
                <w:lang w:val="en-CA"/>
              </w:rPr>
              <w:t>Definitely Not</w:t>
            </w:r>
          </w:p>
        </w:tc>
      </w:tr>
    </w:tbl>
    <w:p w:rsidR="00216409" w:rsidRPr="00922585" w:rsidRDefault="00216409" w:rsidP="00216409">
      <w:pPr>
        <w:autoSpaceDE w:val="0"/>
        <w:autoSpaceDN w:val="0"/>
        <w:adjustRightInd w:val="0"/>
        <w:rPr>
          <w:b/>
          <w:lang w:val="en-CA"/>
        </w:rPr>
      </w:pPr>
      <w:r w:rsidRPr="00922585">
        <w:rPr>
          <w:b/>
          <w:lang w:val="en-CA"/>
        </w:rPr>
        <w:t>Optional</w:t>
      </w:r>
      <w:r w:rsidRPr="00922585">
        <w:rPr>
          <w:b/>
          <w:lang w:val="en-CA"/>
        </w:rPr>
        <w:tab/>
      </w:r>
    </w:p>
    <w:p w:rsidR="00216409" w:rsidRPr="00922585" w:rsidRDefault="00216409" w:rsidP="003F0D39">
      <w:pPr>
        <w:numPr>
          <w:ilvl w:val="0"/>
          <w:numId w:val="5"/>
        </w:numPr>
        <w:autoSpaceDE w:val="0"/>
        <w:autoSpaceDN w:val="0"/>
        <w:adjustRightInd w:val="0"/>
        <w:spacing w:after="0"/>
        <w:jc w:val="left"/>
        <w:rPr>
          <w:u w:val="single"/>
          <w:lang w:val="en-CA"/>
        </w:rPr>
      </w:pPr>
      <w:r w:rsidRPr="00922585">
        <w:rPr>
          <w:lang w:val="en-CA"/>
        </w:rPr>
        <w:t xml:space="preserve">Name: </w:t>
      </w:r>
      <w:r w:rsidRPr="00922585">
        <w:rPr>
          <w:u w:val="single"/>
          <w:lang w:val="en-CA"/>
        </w:rPr>
        <w:tab/>
      </w:r>
      <w:r w:rsidRPr="00922585">
        <w:rPr>
          <w:u w:val="single"/>
          <w:lang w:val="en-CA"/>
        </w:rPr>
        <w:tab/>
      </w:r>
      <w:r w:rsidRPr="00922585">
        <w:rPr>
          <w:u w:val="single"/>
          <w:lang w:val="en-CA"/>
        </w:rPr>
        <w:tab/>
      </w:r>
      <w:r w:rsidRPr="00922585">
        <w:rPr>
          <w:u w:val="single"/>
          <w:lang w:val="en-CA"/>
        </w:rPr>
        <w:tab/>
      </w:r>
      <w:r w:rsidRPr="00922585">
        <w:rPr>
          <w:u w:val="single"/>
          <w:lang w:val="en-CA"/>
        </w:rPr>
        <w:tab/>
      </w:r>
      <w:r w:rsidRPr="00922585">
        <w:rPr>
          <w:u w:val="single"/>
          <w:lang w:val="en-CA"/>
        </w:rPr>
        <w:tab/>
      </w:r>
      <w:r w:rsidRPr="00922585">
        <w:rPr>
          <w:u w:val="single"/>
          <w:lang w:val="en-CA"/>
        </w:rPr>
        <w:tab/>
      </w:r>
      <w:r w:rsidRPr="00922585">
        <w:rPr>
          <w:u w:val="single"/>
          <w:lang w:val="en-CA"/>
        </w:rPr>
        <w:tab/>
      </w:r>
    </w:p>
    <w:p w:rsidR="00216409" w:rsidRPr="00922585" w:rsidRDefault="00216409" w:rsidP="003F0D39">
      <w:pPr>
        <w:numPr>
          <w:ilvl w:val="0"/>
          <w:numId w:val="5"/>
        </w:numPr>
        <w:autoSpaceDE w:val="0"/>
        <w:autoSpaceDN w:val="0"/>
        <w:adjustRightInd w:val="0"/>
        <w:spacing w:after="0"/>
        <w:jc w:val="left"/>
        <w:rPr>
          <w:u w:val="single"/>
          <w:lang w:val="en-CA"/>
        </w:rPr>
      </w:pPr>
      <w:r w:rsidRPr="00922585">
        <w:rPr>
          <w:lang w:val="en-CA"/>
        </w:rPr>
        <w:t>e-mail address</w:t>
      </w:r>
      <w:r w:rsidRPr="00922585">
        <w:rPr>
          <w:u w:val="single"/>
          <w:lang w:val="en-CA"/>
        </w:rPr>
        <w:t> : __________________________________</w:t>
      </w:r>
    </w:p>
    <w:p w:rsidR="00216409" w:rsidRPr="00922585" w:rsidRDefault="00216409" w:rsidP="00216409">
      <w:pPr>
        <w:jc w:val="center"/>
        <w:rPr>
          <w:lang w:val="en-CA"/>
        </w:rPr>
      </w:pPr>
    </w:p>
    <w:p w:rsidR="00216409" w:rsidRPr="00922585" w:rsidRDefault="00216409" w:rsidP="00106E72">
      <w:pPr>
        <w:ind w:left="2880" w:hanging="2880"/>
        <w:jc w:val="left"/>
        <w:rPr>
          <w:lang w:val="en-CA"/>
        </w:rPr>
      </w:pPr>
      <w:r w:rsidRPr="00922585">
        <w:rPr>
          <w:b/>
          <w:lang w:val="en-CA"/>
        </w:rPr>
        <w:t xml:space="preserve">Email this form </w:t>
      </w:r>
      <w:proofErr w:type="gramStart"/>
      <w:r w:rsidRPr="00922585">
        <w:rPr>
          <w:b/>
          <w:lang w:val="en-CA"/>
        </w:rPr>
        <w:t>to</w:t>
      </w:r>
      <w:r w:rsidRPr="00922585">
        <w:rPr>
          <w:lang w:val="en-CA"/>
        </w:rPr>
        <w:t> :</w:t>
      </w:r>
      <w:proofErr w:type="gramEnd"/>
      <w:r w:rsidRPr="00922585">
        <w:rPr>
          <w:lang w:val="en-CA"/>
        </w:rPr>
        <w:t xml:space="preserve"> </w:t>
      </w:r>
      <w:hyperlink r:id="rId19" w:history="1">
        <w:r w:rsidR="003D1AA8" w:rsidRPr="00922585">
          <w:rPr>
            <w:rStyle w:val="Hyperlink"/>
            <w:sz w:val="20"/>
            <w:lang w:val="en-CA"/>
          </w:rPr>
          <w:t>lgomez@parquesoft.com</w:t>
        </w:r>
      </w:hyperlink>
      <w:r w:rsidR="003B1C3E" w:rsidRPr="00922585">
        <w:rPr>
          <w:lang w:val="en-CA"/>
        </w:rPr>
        <w:t xml:space="preserve"> </w:t>
      </w:r>
      <w:r w:rsidR="00373EED" w:rsidRPr="00922585">
        <w:rPr>
          <w:lang w:val="en-CA"/>
        </w:rPr>
        <w:t xml:space="preserve"> </w:t>
      </w:r>
      <w:r w:rsidR="00106E72" w:rsidRPr="00922585">
        <w:rPr>
          <w:lang w:val="en-CA"/>
        </w:rPr>
        <w:t xml:space="preserve">or </w:t>
      </w:r>
      <w:hyperlink r:id="rId20" w:history="1">
        <w:r w:rsidR="00106E72" w:rsidRPr="00922585">
          <w:rPr>
            <w:rStyle w:val="Hyperlink"/>
            <w:sz w:val="20"/>
            <w:lang w:val="en-CA"/>
          </w:rPr>
          <w:t>claude.y.laporte@etsmtl.ca</w:t>
        </w:r>
      </w:hyperlink>
      <w:r w:rsidR="00106E72" w:rsidRPr="00922585">
        <w:rPr>
          <w:lang w:val="en-CA"/>
        </w:rPr>
        <w:t xml:space="preserve"> or </w:t>
      </w:r>
      <w:hyperlink r:id="rId21" w:history="1">
        <w:r w:rsidR="00106E72" w:rsidRPr="00922585">
          <w:rPr>
            <w:rStyle w:val="Hyperlink"/>
            <w:sz w:val="20"/>
            <w:lang w:val="en-CA"/>
          </w:rPr>
          <w:t>Avumex2003@yahoo.com.mx</w:t>
        </w:r>
      </w:hyperlink>
    </w:p>
    <w:p w:rsidR="00E165C4" w:rsidRPr="00922585" w:rsidRDefault="00E165C4" w:rsidP="00E165C4">
      <w:pPr>
        <w:rPr>
          <w:lang w:val="en-CA"/>
        </w:rPr>
      </w:pPr>
    </w:p>
    <w:sectPr w:rsidR="00E165C4" w:rsidRPr="00922585" w:rsidSect="008B33DE">
      <w:pgSz w:w="12242" w:h="15842" w:code="1"/>
      <w:pgMar w:top="1259" w:right="1418"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52C" w:rsidRDefault="0024752C" w:rsidP="00C97672">
      <w:r>
        <w:separator/>
      </w:r>
    </w:p>
    <w:p w:rsidR="0024752C" w:rsidRDefault="0024752C" w:rsidP="00C97672"/>
    <w:p w:rsidR="0024752C" w:rsidRDefault="0024752C" w:rsidP="00C97672"/>
    <w:p w:rsidR="0024752C" w:rsidRDefault="0024752C" w:rsidP="00C97672"/>
    <w:p w:rsidR="0024752C" w:rsidRDefault="0024752C" w:rsidP="00C97672"/>
  </w:endnote>
  <w:endnote w:type="continuationSeparator" w:id="0">
    <w:p w:rsidR="0024752C" w:rsidRDefault="0024752C" w:rsidP="00C97672">
      <w:r>
        <w:continuationSeparator/>
      </w:r>
    </w:p>
    <w:p w:rsidR="0024752C" w:rsidRDefault="0024752C" w:rsidP="00C97672"/>
    <w:p w:rsidR="0024752C" w:rsidRDefault="0024752C" w:rsidP="00C97672"/>
    <w:p w:rsidR="0024752C" w:rsidRDefault="0024752C" w:rsidP="00C97672"/>
    <w:p w:rsidR="0024752C" w:rsidRDefault="0024752C" w:rsidP="00C9767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Helvetica-Bold+2">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B7" w:rsidRPr="00430404" w:rsidRDefault="008F58B7" w:rsidP="00430404">
    <w:pPr>
      <w:pStyle w:val="Footer"/>
      <w:jc w:val="center"/>
      <w:rPr>
        <w:lang w:val="fr-FR"/>
      </w:rPr>
    </w:pPr>
    <w:r>
      <w:rPr>
        <w:lang w:val="fr-FR"/>
      </w:rPr>
      <w:t>© ParqueSoft- GreenSQA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52C" w:rsidRDefault="0024752C" w:rsidP="00C97672">
      <w:r>
        <w:separator/>
      </w:r>
    </w:p>
  </w:footnote>
  <w:footnote w:type="continuationSeparator" w:id="0">
    <w:p w:rsidR="0024752C" w:rsidRDefault="0024752C" w:rsidP="00C97672">
      <w:r>
        <w:continuationSeparator/>
      </w:r>
    </w:p>
    <w:p w:rsidR="0024752C" w:rsidRDefault="0024752C" w:rsidP="00C97672"/>
    <w:p w:rsidR="0024752C" w:rsidRDefault="0024752C" w:rsidP="00C97672"/>
    <w:p w:rsidR="0024752C" w:rsidRDefault="0024752C" w:rsidP="00C97672"/>
    <w:p w:rsidR="0024752C" w:rsidRDefault="0024752C" w:rsidP="00C97672"/>
  </w:footnote>
  <w:footnote w:id="1">
    <w:p w:rsidR="008F58B7" w:rsidRPr="00462C45" w:rsidRDefault="008F58B7" w:rsidP="00BE4564">
      <w:pPr>
        <w:pStyle w:val="FootnoteText"/>
        <w:rPr>
          <w:lang w:val="en-CA"/>
        </w:rPr>
      </w:pPr>
      <w:r>
        <w:rPr>
          <w:rStyle w:val="FootnoteReference"/>
        </w:rPr>
        <w:footnoteRef/>
      </w:r>
      <w:r w:rsidRPr="00462C45">
        <w:rPr>
          <w:lang w:val="en-CA"/>
        </w:rPr>
        <w:t xml:space="preserve"> </w:t>
      </w:r>
      <w:r>
        <w:rPr>
          <w:lang w:val="en-CA"/>
        </w:rPr>
        <w:t xml:space="preserve">These numbers refer to processes, activities, tasks of </w:t>
      </w:r>
      <w:r w:rsidRPr="004242CA">
        <w:rPr>
          <w:lang w:val="en-GB"/>
        </w:rPr>
        <w:t>ISO/IEC 29110-5.1</w:t>
      </w:r>
    </w:p>
  </w:footnote>
  <w:footnote w:id="2">
    <w:p w:rsidR="008F58B7" w:rsidRPr="00BE7C26" w:rsidRDefault="008F58B7" w:rsidP="00657AB1">
      <w:pPr>
        <w:pStyle w:val="FootnoteText"/>
        <w:rPr>
          <w:lang w:val="en-CA"/>
        </w:rPr>
      </w:pPr>
      <w:r>
        <w:rPr>
          <w:rStyle w:val="FootnoteReference"/>
        </w:rPr>
        <w:footnoteRef/>
      </w:r>
      <w:r w:rsidRPr="00BE7C26">
        <w:rPr>
          <w:lang w:val="en-CA"/>
        </w:rPr>
        <w:t xml:space="preserve"> </w:t>
      </w:r>
      <w:r>
        <w:rPr>
          <w:lang w:val="en-CA"/>
        </w:rPr>
        <w:t xml:space="preserve">Roles are defined in a next section. Roles are also defined in </w:t>
      </w:r>
      <w:r w:rsidRPr="004242CA">
        <w:rPr>
          <w:lang w:val="en-GB"/>
        </w:rPr>
        <w:t>ISO/IEC 29110-5.1</w:t>
      </w:r>
      <w:r>
        <w:rPr>
          <w:lang w:val="en-CA"/>
        </w:rPr>
        <w:t xml:space="preserve"> </w:t>
      </w:r>
    </w:p>
  </w:footnote>
  <w:footnote w:id="3">
    <w:p w:rsidR="008F58B7" w:rsidRPr="00462C45" w:rsidRDefault="008F58B7" w:rsidP="0081236B">
      <w:pPr>
        <w:pStyle w:val="FootnoteText"/>
        <w:rPr>
          <w:lang w:val="en-CA"/>
        </w:rPr>
      </w:pPr>
      <w:r>
        <w:rPr>
          <w:rStyle w:val="FootnoteReference"/>
        </w:rPr>
        <w:footnoteRef/>
      </w:r>
      <w:r w:rsidRPr="00462C45">
        <w:rPr>
          <w:lang w:val="en-CA"/>
        </w:rPr>
        <w:t xml:space="preserve"> </w:t>
      </w:r>
      <w:r>
        <w:rPr>
          <w:lang w:val="en-CA"/>
        </w:rPr>
        <w:t xml:space="preserve">These numbers refer to processes, activities, tasks of </w:t>
      </w:r>
      <w:r w:rsidRPr="004242CA">
        <w:rPr>
          <w:lang w:val="en-GB"/>
        </w:rPr>
        <w:t>ISO/IEC 29110-5.1</w:t>
      </w:r>
    </w:p>
  </w:footnote>
  <w:footnote w:id="4">
    <w:p w:rsidR="008F58B7" w:rsidRPr="00462C45" w:rsidRDefault="008F58B7" w:rsidP="00DB0277">
      <w:pPr>
        <w:pStyle w:val="FootnoteText"/>
        <w:rPr>
          <w:lang w:val="en-CA"/>
        </w:rPr>
      </w:pPr>
      <w:r>
        <w:rPr>
          <w:rStyle w:val="FootnoteReference"/>
        </w:rPr>
        <w:footnoteRef/>
      </w:r>
      <w:r w:rsidRPr="00462C45">
        <w:rPr>
          <w:lang w:val="en-CA"/>
        </w:rPr>
        <w:t xml:space="preserve"> </w:t>
      </w:r>
      <w:r>
        <w:rPr>
          <w:lang w:val="en-CA"/>
        </w:rPr>
        <w:t xml:space="preserve">These numbers refer to processes, activities, tasks of </w:t>
      </w:r>
      <w:r w:rsidRPr="004242CA">
        <w:rPr>
          <w:lang w:val="en-GB"/>
        </w:rPr>
        <w:t>ISO/IEC 29110-5.1</w:t>
      </w:r>
    </w:p>
  </w:footnote>
  <w:footnote w:id="5">
    <w:p w:rsidR="008F58B7" w:rsidRPr="008922CB" w:rsidRDefault="008F58B7" w:rsidP="00106E72">
      <w:pPr>
        <w:rPr>
          <w:lang w:val="en-CA"/>
        </w:rPr>
      </w:pPr>
      <w:r w:rsidRPr="008922CB">
        <w:rPr>
          <w:vertAlign w:val="superscript"/>
          <w:lang w:val="en-CA"/>
        </w:rPr>
        <w:t>SM</w:t>
      </w:r>
      <w:r w:rsidRPr="008922CB">
        <w:rPr>
          <w:rFonts w:ascii="Times New Roman" w:hAnsi="Times New Roman"/>
          <w:sz w:val="24"/>
          <w:szCs w:val="24"/>
          <w:lang w:val="en-CA"/>
        </w:rPr>
        <w:t xml:space="preserve"> </w:t>
      </w:r>
      <w:r w:rsidRPr="008922CB">
        <w:rPr>
          <w:lang w:val="en-CA"/>
        </w:rPr>
        <w:t xml:space="preserve">CMM Integration is a service mark of </w:t>
      </w:r>
      <w:smartTag w:uri="urn:schemas-microsoft-com:office:smarttags" w:element="place">
        <w:smartTag w:uri="urn:schemas-microsoft-com:office:smarttags" w:element="PlaceName">
          <w:r w:rsidRPr="008922CB">
            <w:rPr>
              <w:lang w:val="en-CA"/>
            </w:rPr>
            <w:t>Carnegie</w:t>
          </w:r>
        </w:smartTag>
        <w:r w:rsidRPr="008922CB">
          <w:rPr>
            <w:lang w:val="en-CA"/>
          </w:rPr>
          <w:t xml:space="preserve"> </w:t>
        </w:r>
        <w:smartTag w:uri="urn:schemas-microsoft-com:office:smarttags" w:element="PlaceName">
          <w:r w:rsidRPr="008922CB">
            <w:rPr>
              <w:lang w:val="en-CA"/>
            </w:rPr>
            <w:t>Mellon</w:t>
          </w:r>
        </w:smartTag>
        <w:r w:rsidRPr="008922CB">
          <w:rPr>
            <w:lang w:val="en-CA"/>
          </w:rPr>
          <w:t xml:space="preserve"> </w:t>
        </w:r>
        <w:smartTag w:uri="urn:schemas-microsoft-com:office:smarttags" w:element="PlaceType">
          <w:r w:rsidRPr="008922CB">
            <w:rPr>
              <w:lang w:val="en-CA"/>
            </w:rPr>
            <w:t>University</w:t>
          </w:r>
        </w:smartTag>
      </w:smartTag>
      <w:r w:rsidRPr="008922CB">
        <w:rPr>
          <w:lang w:val="en-CA"/>
        </w:rPr>
        <w:t>.</w:t>
      </w:r>
    </w:p>
    <w:p w:rsidR="008F58B7" w:rsidRPr="008922CB" w:rsidRDefault="008F58B7" w:rsidP="00106E72">
      <w:pPr>
        <w:rPr>
          <w:lang w:val="en-CA"/>
        </w:rPr>
      </w:pPr>
      <w:r w:rsidRPr="008922CB">
        <w:rPr>
          <w:vertAlign w:val="superscript"/>
          <w:lang w:val="en-CA"/>
        </w:rPr>
        <w:t>®</w:t>
      </w:r>
      <w:r w:rsidRPr="008922CB">
        <w:rPr>
          <w:rFonts w:ascii="Times New Roman" w:hAnsi="Times New Roman"/>
          <w:sz w:val="24"/>
          <w:szCs w:val="24"/>
          <w:lang w:val="en-CA"/>
        </w:rPr>
        <w:t xml:space="preserve"> </w:t>
      </w:r>
      <w:r w:rsidRPr="008922CB">
        <w:rPr>
          <w:lang w:val="en-CA"/>
        </w:rPr>
        <w:t xml:space="preserve">Capability Maturity Model, CMMI are registered in the U.S. Patent and Trademark Office by </w:t>
      </w:r>
      <w:smartTag w:uri="urn:schemas-microsoft-com:office:smarttags" w:element="place">
        <w:smartTag w:uri="urn:schemas-microsoft-com:office:smarttags" w:element="PlaceName">
          <w:r w:rsidRPr="008922CB">
            <w:rPr>
              <w:lang w:val="en-CA"/>
            </w:rPr>
            <w:t>Carnegie</w:t>
          </w:r>
        </w:smartTag>
        <w:r w:rsidRPr="008922CB">
          <w:rPr>
            <w:lang w:val="en-CA"/>
          </w:rPr>
          <w:t xml:space="preserve"> </w:t>
        </w:r>
        <w:smartTag w:uri="urn:schemas-microsoft-com:office:smarttags" w:element="PlaceName">
          <w:r w:rsidRPr="008922CB">
            <w:rPr>
              <w:lang w:val="en-CA"/>
            </w:rPr>
            <w:t>Mellon</w:t>
          </w:r>
        </w:smartTag>
        <w:r w:rsidRPr="008922CB">
          <w:rPr>
            <w:lang w:val="en-CA"/>
          </w:rPr>
          <w:t xml:space="preserve"> </w:t>
        </w:r>
        <w:smartTag w:uri="urn:schemas-microsoft-com:office:smarttags" w:element="PlaceType">
          <w:r w:rsidRPr="008922CB">
            <w:rPr>
              <w:lang w:val="en-CA"/>
            </w:rPr>
            <w:t>University</w:t>
          </w:r>
        </w:smartTag>
      </w:smartTag>
      <w:r>
        <w:rPr>
          <w:lang w:val="en-CA"/>
        </w:rPr>
        <w:t>.</w:t>
      </w:r>
    </w:p>
  </w:footnote>
  <w:footnote w:id="6">
    <w:p w:rsidR="008F58B7" w:rsidRPr="00C81F38" w:rsidRDefault="008F58B7" w:rsidP="00011437">
      <w:pPr>
        <w:pStyle w:val="FootnoteText"/>
        <w:rPr>
          <w:sz w:val="20"/>
          <w:lang w:val="en-GB"/>
        </w:rPr>
      </w:pPr>
      <w:r w:rsidRPr="00CE097B">
        <w:rPr>
          <w:rStyle w:val="FootnoteReference"/>
          <w:sz w:val="20"/>
        </w:rPr>
        <w:footnoteRef/>
      </w:r>
      <w:r w:rsidRPr="00C81F38">
        <w:rPr>
          <w:sz w:val="20"/>
          <w:lang w:val="en-GB"/>
        </w:rPr>
        <w:t xml:space="preserve"> This is the title of the task from section 3 of this package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B7" w:rsidRDefault="008F58B7" w:rsidP="00C97672"/>
  <w:p w:rsidR="008F58B7" w:rsidRDefault="008F58B7" w:rsidP="00C97672"/>
  <w:p w:rsidR="008F58B7" w:rsidRDefault="008F58B7" w:rsidP="00C97672"/>
  <w:p w:rsidR="008F58B7" w:rsidRDefault="008F58B7" w:rsidP="00C9767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ook w:val="01E0"/>
    </w:tblPr>
    <w:tblGrid>
      <w:gridCol w:w="7461"/>
      <w:gridCol w:w="1973"/>
    </w:tblGrid>
    <w:tr w:rsidR="008F58B7" w:rsidTr="00F21DC9">
      <w:trPr>
        <w:trHeight w:val="360"/>
      </w:trPr>
      <w:tc>
        <w:tcPr>
          <w:tcW w:w="7461" w:type="dxa"/>
        </w:tcPr>
        <w:p w:rsidR="008F58B7" w:rsidRPr="00783162" w:rsidRDefault="008F58B7" w:rsidP="00D9203D">
          <w:pPr>
            <w:pStyle w:val="Header"/>
            <w:rPr>
              <w:b/>
              <w:lang w:val="en-GB"/>
            </w:rPr>
          </w:pPr>
          <w:r w:rsidRPr="00F21DC9">
            <w:rPr>
              <w:b/>
              <w:lang w:val="en-CA"/>
            </w:rPr>
            <w:t xml:space="preserve">Deployment Package - </w:t>
          </w:r>
          <w:r>
            <w:rPr>
              <w:b/>
              <w:lang w:val="en-GB"/>
            </w:rPr>
            <w:t>Software Testing</w:t>
          </w:r>
        </w:p>
      </w:tc>
      <w:tc>
        <w:tcPr>
          <w:tcW w:w="1973" w:type="dxa"/>
        </w:tcPr>
        <w:p w:rsidR="008F58B7" w:rsidRDefault="008F58B7" w:rsidP="00B44923">
          <w:pPr>
            <w:pStyle w:val="Header"/>
            <w:jc w:val="right"/>
          </w:pPr>
          <w:r>
            <w:t>Page</w:t>
          </w:r>
          <w:r w:rsidRPr="00E3517A">
            <w:t xml:space="preserve"> </w:t>
          </w:r>
          <w:fldSimple w:instr=" PAGE ">
            <w:r w:rsidR="000A460F">
              <w:rPr>
                <w:noProof/>
              </w:rPr>
              <w:t>27</w:t>
            </w:r>
          </w:fldSimple>
          <w:r w:rsidRPr="00E3517A">
            <w:t xml:space="preserve"> </w:t>
          </w:r>
          <w:r>
            <w:t>/</w:t>
          </w:r>
          <w:r w:rsidRPr="00E3517A">
            <w:t xml:space="preserve"> </w:t>
          </w:r>
          <w:fldSimple w:instr=" NUMPAGES ">
            <w:r w:rsidR="000A460F">
              <w:rPr>
                <w:noProof/>
              </w:rPr>
              <w:t>28</w:t>
            </w:r>
          </w:fldSimple>
        </w:p>
      </w:tc>
    </w:tr>
    <w:tr w:rsidR="008F58B7">
      <w:trPr>
        <w:trHeight w:val="327"/>
      </w:trPr>
      <w:tc>
        <w:tcPr>
          <w:tcW w:w="7461" w:type="dxa"/>
        </w:tcPr>
        <w:p w:rsidR="008F58B7" w:rsidRDefault="008F58B7" w:rsidP="0081236B">
          <w:pPr>
            <w:pStyle w:val="Header"/>
          </w:pPr>
          <w:r>
            <w:t xml:space="preserve">Version </w:t>
          </w:r>
          <w:r w:rsidR="00922585">
            <w:t>1.2</w:t>
          </w:r>
        </w:p>
      </w:tc>
      <w:tc>
        <w:tcPr>
          <w:tcW w:w="1973" w:type="dxa"/>
        </w:tcPr>
        <w:p w:rsidR="008F58B7" w:rsidRDefault="008F58B7" w:rsidP="00C97672">
          <w:pPr>
            <w:pStyle w:val="Header"/>
          </w:pPr>
        </w:p>
      </w:tc>
    </w:tr>
  </w:tbl>
  <w:p w:rsidR="008F58B7" w:rsidRPr="00357679" w:rsidRDefault="008F58B7" w:rsidP="007503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B4219"/>
    <w:multiLevelType w:val="hybridMultilevel"/>
    <w:tmpl w:val="8F2AC36A"/>
    <w:lvl w:ilvl="0" w:tplc="0C0C0001">
      <w:start w:val="1"/>
      <w:numFmt w:val="bullet"/>
      <w:lvlText w:val=""/>
      <w:lvlJc w:val="left"/>
      <w:pPr>
        <w:tabs>
          <w:tab w:val="num" w:pos="720"/>
        </w:tabs>
        <w:ind w:left="720" w:hanging="360"/>
      </w:pPr>
      <w:rPr>
        <w:rFonts w:ascii="Symbol" w:hAnsi="Symbol" w:hint="default"/>
      </w:rPr>
    </w:lvl>
    <w:lvl w:ilvl="1" w:tplc="6EA8B1FC">
      <w:start w:val="3"/>
      <w:numFmt w:val="bullet"/>
      <w:lvlText w:val="-"/>
      <w:lvlJc w:val="left"/>
      <w:pPr>
        <w:tabs>
          <w:tab w:val="num" w:pos="1440"/>
        </w:tabs>
        <w:ind w:left="1440" w:hanging="360"/>
      </w:pPr>
      <w:rPr>
        <w:rFonts w:ascii="Verdana" w:eastAsia="Times New Roman" w:hAnsi="Verdana"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6D4043C"/>
    <w:multiLevelType w:val="hybridMultilevel"/>
    <w:tmpl w:val="73FAA92A"/>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
    <w:nsid w:val="1A3F12BC"/>
    <w:multiLevelType w:val="hybridMultilevel"/>
    <w:tmpl w:val="DE3AFC5E"/>
    <w:lvl w:ilvl="0" w:tplc="1812EACE">
      <w:numFmt w:val="bullet"/>
      <w:lvlText w:val="-"/>
      <w:lvlJc w:val="left"/>
      <w:pPr>
        <w:tabs>
          <w:tab w:val="num" w:pos="360"/>
        </w:tabs>
        <w:ind w:left="36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7B1024"/>
    <w:multiLevelType w:val="hybridMultilevel"/>
    <w:tmpl w:val="DDE2A0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B0818E5"/>
    <w:multiLevelType w:val="hybridMultilevel"/>
    <w:tmpl w:val="60C27B52"/>
    <w:lvl w:ilvl="0" w:tplc="1812EACE">
      <w:numFmt w:val="bullet"/>
      <w:lvlText w:val="-"/>
      <w:lvlJc w:val="left"/>
      <w:pPr>
        <w:tabs>
          <w:tab w:val="num" w:pos="360"/>
        </w:tabs>
        <w:ind w:left="360" w:hanging="360"/>
      </w:pPr>
      <w:rPr>
        <w:rFonts w:ascii="Verdana" w:eastAsia="Times New Roman" w:hAnsi="Verdana"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2BB85DD6"/>
    <w:multiLevelType w:val="hybridMultilevel"/>
    <w:tmpl w:val="518278B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2C197F9A"/>
    <w:multiLevelType w:val="hybridMultilevel"/>
    <w:tmpl w:val="2564E94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3404355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37D17DFC"/>
    <w:multiLevelType w:val="hybridMultilevel"/>
    <w:tmpl w:val="DB40E414"/>
    <w:lvl w:ilvl="0" w:tplc="4B04282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9E1336D"/>
    <w:multiLevelType w:val="hybridMultilevel"/>
    <w:tmpl w:val="36604DA0"/>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CA67E11"/>
    <w:multiLevelType w:val="multilevel"/>
    <w:tmpl w:val="DAFEC262"/>
    <w:name w:val="heading"/>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Verdana" w:hAnsi="Verdana" w:hint="default"/>
        <w:b/>
        <w:i/>
        <w:caps w:val="0"/>
        <w:strike w:val="0"/>
        <w:dstrike w:val="0"/>
        <w:outline w:val="0"/>
        <w:shadow w:val="0"/>
        <w:emboss w:val="0"/>
        <w:imprint w:val="0"/>
        <w:vanish w:val="0"/>
        <w:sz w:val="24"/>
        <w:szCs w:val="24"/>
        <w:vertAlign w:val="baseline"/>
      </w:rPr>
    </w:lvl>
    <w:lvl w:ilvl="2">
      <w:start w:val="1"/>
      <w:numFmt w:val="decimal"/>
      <w:pStyle w:val="Heading3"/>
      <w:lvlText w:val="%1.%2.%3"/>
      <w:lvlJc w:val="left"/>
      <w:pPr>
        <w:tabs>
          <w:tab w:val="num" w:pos="720"/>
        </w:tabs>
        <w:ind w:left="720" w:hanging="720"/>
      </w:pPr>
      <w:rPr>
        <w:rFonts w:hint="default"/>
        <w:b/>
        <w:i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3D7919D6"/>
    <w:multiLevelType w:val="hybridMultilevel"/>
    <w:tmpl w:val="B3541946"/>
    <w:lvl w:ilvl="0" w:tplc="0C0C0001">
      <w:start w:val="1"/>
      <w:numFmt w:val="bullet"/>
      <w:lvlText w:val=""/>
      <w:lvlJc w:val="left"/>
      <w:pPr>
        <w:tabs>
          <w:tab w:val="num" w:pos="1068"/>
        </w:tabs>
        <w:ind w:left="1068" w:hanging="360"/>
      </w:pPr>
      <w:rPr>
        <w:rFonts w:ascii="Symbol" w:hAnsi="Symbol" w:hint="default"/>
      </w:rPr>
    </w:lvl>
    <w:lvl w:ilvl="1" w:tplc="0C0C0003" w:tentative="1">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12">
    <w:nsid w:val="43501047"/>
    <w:multiLevelType w:val="hybridMultilevel"/>
    <w:tmpl w:val="7130A078"/>
    <w:lvl w:ilvl="0" w:tplc="22F0940E">
      <w:start w:val="1"/>
      <w:numFmt w:val="bullet"/>
      <w:lvlText w:val=""/>
      <w:lvlJc w:val="left"/>
      <w:pPr>
        <w:tabs>
          <w:tab w:val="num" w:pos="840"/>
        </w:tabs>
        <w:ind w:left="840" w:hanging="360"/>
      </w:pPr>
      <w:rPr>
        <w:rFonts w:ascii="Symbol" w:hAnsi="Symbol" w:hint="default"/>
        <w:sz w:val="18"/>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13">
    <w:nsid w:val="4A2B1320"/>
    <w:multiLevelType w:val="hybridMultilevel"/>
    <w:tmpl w:val="ED7EA5FE"/>
    <w:lvl w:ilvl="0" w:tplc="0C0C0001">
      <w:start w:val="1"/>
      <w:numFmt w:val="bullet"/>
      <w:lvlText w:val=""/>
      <w:lvlJc w:val="left"/>
      <w:pPr>
        <w:tabs>
          <w:tab w:val="num" w:pos="1068"/>
        </w:tabs>
        <w:ind w:left="1068" w:hanging="360"/>
      </w:pPr>
      <w:rPr>
        <w:rFonts w:ascii="Symbol" w:hAnsi="Symbol" w:hint="default"/>
      </w:rPr>
    </w:lvl>
    <w:lvl w:ilvl="1" w:tplc="0C0C0003" w:tentative="1">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14">
    <w:nsid w:val="4B30481A"/>
    <w:multiLevelType w:val="hybridMultilevel"/>
    <w:tmpl w:val="AA8E8B66"/>
    <w:lvl w:ilvl="0" w:tplc="0C0C000F">
      <w:start w:val="6"/>
      <w:numFmt w:val="decimal"/>
      <w:lvlText w:val="%1."/>
      <w:lvlJc w:val="left"/>
      <w:pPr>
        <w:tabs>
          <w:tab w:val="num" w:pos="720"/>
        </w:tabs>
        <w:ind w:left="720" w:hanging="360"/>
      </w:pPr>
      <w:rPr>
        <w:rFonts w:hint="default"/>
      </w:rPr>
    </w:lvl>
    <w:lvl w:ilvl="1" w:tplc="0C0C0001">
      <w:start w:val="1"/>
      <w:numFmt w:val="bullet"/>
      <w:lvlText w:val=""/>
      <w:lvlJc w:val="left"/>
      <w:pPr>
        <w:tabs>
          <w:tab w:val="num" w:pos="1440"/>
        </w:tabs>
        <w:ind w:left="1440" w:hanging="360"/>
      </w:pPr>
      <w:rPr>
        <w:rFonts w:ascii="Symbol" w:hAnsi="Symbol" w:hint="default"/>
      </w:rPr>
    </w:lvl>
    <w:lvl w:ilvl="2" w:tplc="0C0C0001">
      <w:start w:val="1"/>
      <w:numFmt w:val="bullet"/>
      <w:lvlText w:val=""/>
      <w:lvlJc w:val="left"/>
      <w:pPr>
        <w:tabs>
          <w:tab w:val="num" w:pos="1440"/>
        </w:tabs>
        <w:ind w:left="1440" w:hanging="360"/>
      </w:pPr>
      <w:rPr>
        <w:rFonts w:ascii="Symbol" w:hAnsi="Symbol" w:hint="default"/>
      </w:rPr>
    </w:lvl>
    <w:lvl w:ilvl="3" w:tplc="0C0C0001">
      <w:start w:val="1"/>
      <w:numFmt w:val="bullet"/>
      <w:lvlText w:val=""/>
      <w:lvlJc w:val="left"/>
      <w:pPr>
        <w:tabs>
          <w:tab w:val="num" w:pos="1440"/>
        </w:tabs>
        <w:ind w:left="1440" w:hanging="360"/>
      </w:pPr>
      <w:rPr>
        <w:rFonts w:ascii="Symbol" w:hAnsi="Symbol" w:hint="default"/>
      </w:r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4D516FB4"/>
    <w:multiLevelType w:val="hybridMultilevel"/>
    <w:tmpl w:val="37D40B40"/>
    <w:lvl w:ilvl="0" w:tplc="0C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3A10983"/>
    <w:multiLevelType w:val="hybridMultilevel"/>
    <w:tmpl w:val="0DD023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46D2FFB"/>
    <w:multiLevelType w:val="hybridMultilevel"/>
    <w:tmpl w:val="DFFC4E70"/>
    <w:lvl w:ilvl="0" w:tplc="0C0C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54C00F7A"/>
    <w:multiLevelType w:val="hybridMultilevel"/>
    <w:tmpl w:val="EDE05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5A566B0"/>
    <w:multiLevelType w:val="hybridMultilevel"/>
    <w:tmpl w:val="959026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C660F56"/>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5E01057E"/>
    <w:multiLevelType w:val="hybridMultilevel"/>
    <w:tmpl w:val="B49688A6"/>
    <w:lvl w:ilvl="0" w:tplc="0C0C000F">
      <w:start w:val="1"/>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nsid w:val="5E094503"/>
    <w:multiLevelType w:val="hybridMultilevel"/>
    <w:tmpl w:val="71B6D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5495BE4"/>
    <w:multiLevelType w:val="hybridMultilevel"/>
    <w:tmpl w:val="1B08443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6BF3235C"/>
    <w:multiLevelType w:val="hybridMultilevel"/>
    <w:tmpl w:val="84B8F2E2"/>
    <w:lvl w:ilvl="0" w:tplc="804A1D0C">
      <w:start w:val="1"/>
      <w:numFmt w:val="bullet"/>
      <w:pStyle w:val="list-bullet"/>
      <w:lvlText w:val=""/>
      <w:lvlJc w:val="left"/>
      <w:pPr>
        <w:tabs>
          <w:tab w:val="num" w:pos="2664"/>
        </w:tabs>
        <w:ind w:left="2664" w:hanging="360"/>
      </w:pPr>
      <w:rPr>
        <w:rFonts w:ascii="Symbol" w:hAnsi="Symbol" w:hint="default"/>
      </w:rPr>
    </w:lvl>
    <w:lvl w:ilvl="1" w:tplc="04090003" w:tentative="1">
      <w:start w:val="1"/>
      <w:numFmt w:val="bullet"/>
      <w:lvlText w:val="o"/>
      <w:lvlJc w:val="left"/>
      <w:pPr>
        <w:tabs>
          <w:tab w:val="num" w:pos="3744"/>
        </w:tabs>
        <w:ind w:left="3744" w:hanging="360"/>
      </w:pPr>
      <w:rPr>
        <w:rFonts w:ascii="Courier New" w:hAnsi="Courier New"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25">
    <w:nsid w:val="73F24A93"/>
    <w:multiLevelType w:val="hybridMultilevel"/>
    <w:tmpl w:val="33D03256"/>
    <w:lvl w:ilvl="0" w:tplc="0C0C0001">
      <w:start w:val="1"/>
      <w:numFmt w:val="bullet"/>
      <w:lvlText w:val=""/>
      <w:lvlJc w:val="left"/>
      <w:pPr>
        <w:tabs>
          <w:tab w:val="num" w:pos="1068"/>
        </w:tabs>
        <w:ind w:left="1068" w:hanging="360"/>
      </w:pPr>
      <w:rPr>
        <w:rFonts w:ascii="Symbol" w:hAnsi="Symbol" w:hint="default"/>
      </w:rPr>
    </w:lvl>
    <w:lvl w:ilvl="1" w:tplc="0C0C000F">
      <w:start w:val="1"/>
      <w:numFmt w:val="decimal"/>
      <w:lvlText w:val="%2."/>
      <w:lvlJc w:val="left"/>
      <w:pPr>
        <w:tabs>
          <w:tab w:val="num" w:pos="1788"/>
        </w:tabs>
        <w:ind w:left="1788" w:hanging="360"/>
      </w:pPr>
      <w:rPr>
        <w:rFonts w:hint="default"/>
      </w:r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26">
    <w:nsid w:val="7600317D"/>
    <w:multiLevelType w:val="hybridMultilevel"/>
    <w:tmpl w:val="81C01138"/>
    <w:lvl w:ilvl="0" w:tplc="0C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7000C8B"/>
    <w:multiLevelType w:val="hybridMultilevel"/>
    <w:tmpl w:val="E0F82A3C"/>
    <w:lvl w:ilvl="0" w:tplc="0C0C0001">
      <w:start w:val="1"/>
      <w:numFmt w:val="bullet"/>
      <w:lvlText w:val=""/>
      <w:lvlJc w:val="left"/>
      <w:pPr>
        <w:tabs>
          <w:tab w:val="num" w:pos="1068"/>
        </w:tabs>
        <w:ind w:left="1068" w:hanging="360"/>
      </w:pPr>
      <w:rPr>
        <w:rFonts w:ascii="Symbol" w:hAnsi="Symbol" w:hint="default"/>
      </w:rPr>
    </w:lvl>
    <w:lvl w:ilvl="1" w:tplc="0C0C0019">
      <w:start w:val="1"/>
      <w:numFmt w:val="lowerLetter"/>
      <w:lvlText w:val="%2."/>
      <w:lvlJc w:val="left"/>
      <w:pPr>
        <w:tabs>
          <w:tab w:val="num" w:pos="1788"/>
        </w:tabs>
        <w:ind w:left="1788" w:hanging="360"/>
      </w:pPr>
      <w:rPr>
        <w:rFonts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num w:numId="1">
    <w:abstractNumId w:val="10"/>
  </w:num>
  <w:num w:numId="2">
    <w:abstractNumId w:val="8"/>
  </w:num>
  <w:num w:numId="3">
    <w:abstractNumId w:val="15"/>
  </w:num>
  <w:num w:numId="4">
    <w:abstractNumId w:val="0"/>
  </w:num>
  <w:num w:numId="5">
    <w:abstractNumId w:val="1"/>
  </w:num>
  <w:num w:numId="6">
    <w:abstractNumId w:val="13"/>
  </w:num>
  <w:num w:numId="7">
    <w:abstractNumId w:val="14"/>
  </w:num>
  <w:num w:numId="8">
    <w:abstractNumId w:val="21"/>
  </w:num>
  <w:num w:numId="9">
    <w:abstractNumId w:val="25"/>
  </w:num>
  <w:num w:numId="10">
    <w:abstractNumId w:val="11"/>
  </w:num>
  <w:num w:numId="11">
    <w:abstractNumId w:val="27"/>
  </w:num>
  <w:num w:numId="12">
    <w:abstractNumId w:val="9"/>
  </w:num>
  <w:num w:numId="13">
    <w:abstractNumId w:val="12"/>
  </w:num>
  <w:num w:numId="14">
    <w:abstractNumId w:val="19"/>
  </w:num>
  <w:num w:numId="15">
    <w:abstractNumId w:val="3"/>
  </w:num>
  <w:num w:numId="16">
    <w:abstractNumId w:val="24"/>
  </w:num>
  <w:num w:numId="17">
    <w:abstractNumId w:val="16"/>
  </w:num>
  <w:num w:numId="18">
    <w:abstractNumId w:val="17"/>
  </w:num>
  <w:num w:numId="19">
    <w:abstractNumId w:val="23"/>
  </w:num>
  <w:num w:numId="20">
    <w:abstractNumId w:val="20"/>
  </w:num>
  <w:num w:numId="21">
    <w:abstractNumId w:val="4"/>
  </w:num>
  <w:num w:numId="22">
    <w:abstractNumId w:val="2"/>
  </w:num>
  <w:num w:numId="23">
    <w:abstractNumId w:val="7"/>
  </w:num>
  <w:num w:numId="24">
    <w:abstractNumId w:val="10"/>
  </w:num>
  <w:num w:numId="25">
    <w:abstractNumId w:val="18"/>
  </w:num>
  <w:num w:numId="26">
    <w:abstractNumId w:val="26"/>
  </w:num>
  <w:num w:numId="27">
    <w:abstractNumId w:val="6"/>
  </w:num>
  <w:num w:numId="28">
    <w:abstractNumId w:val="22"/>
  </w:num>
  <w:num w:numId="29">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08"/>
  <w:hyphenationZone w:val="425"/>
  <w:showEnvelope/>
  <w:noPunctuationKerning/>
  <w:characterSpacingControl w:val="doNotCompress"/>
  <w:hdrShapeDefaults>
    <o:shapedefaults v:ext="edit" spidmax="3074"/>
  </w:hdrShapeDefaults>
  <w:footnotePr>
    <w:footnote w:id="-1"/>
    <w:footnote w:id="0"/>
  </w:footnotePr>
  <w:endnotePr>
    <w:endnote w:id="-1"/>
    <w:endnote w:id="0"/>
  </w:endnotePr>
  <w:compat/>
  <w:rsids>
    <w:rsidRoot w:val="00DB6476"/>
    <w:rsid w:val="00005C9E"/>
    <w:rsid w:val="00011437"/>
    <w:rsid w:val="0001164C"/>
    <w:rsid w:val="00011FC5"/>
    <w:rsid w:val="00013FA4"/>
    <w:rsid w:val="0002271C"/>
    <w:rsid w:val="00027FCD"/>
    <w:rsid w:val="0003072A"/>
    <w:rsid w:val="00030D81"/>
    <w:rsid w:val="0003348C"/>
    <w:rsid w:val="00042FBF"/>
    <w:rsid w:val="00043800"/>
    <w:rsid w:val="00044282"/>
    <w:rsid w:val="00051541"/>
    <w:rsid w:val="00051BF7"/>
    <w:rsid w:val="00052171"/>
    <w:rsid w:val="0005338D"/>
    <w:rsid w:val="000533E9"/>
    <w:rsid w:val="00053904"/>
    <w:rsid w:val="00065A8F"/>
    <w:rsid w:val="000700AC"/>
    <w:rsid w:val="00070B93"/>
    <w:rsid w:val="00071BA6"/>
    <w:rsid w:val="000721BF"/>
    <w:rsid w:val="00074725"/>
    <w:rsid w:val="00074F86"/>
    <w:rsid w:val="00077006"/>
    <w:rsid w:val="00080934"/>
    <w:rsid w:val="00083D77"/>
    <w:rsid w:val="00083FCB"/>
    <w:rsid w:val="00084095"/>
    <w:rsid w:val="00086442"/>
    <w:rsid w:val="00086B9F"/>
    <w:rsid w:val="00091685"/>
    <w:rsid w:val="00092BFC"/>
    <w:rsid w:val="000930C9"/>
    <w:rsid w:val="0009344D"/>
    <w:rsid w:val="00093823"/>
    <w:rsid w:val="0009385C"/>
    <w:rsid w:val="00093AA9"/>
    <w:rsid w:val="0009702B"/>
    <w:rsid w:val="00097328"/>
    <w:rsid w:val="000A38CE"/>
    <w:rsid w:val="000A4405"/>
    <w:rsid w:val="000A460F"/>
    <w:rsid w:val="000A59B8"/>
    <w:rsid w:val="000A6337"/>
    <w:rsid w:val="000B4363"/>
    <w:rsid w:val="000B5F54"/>
    <w:rsid w:val="000B708B"/>
    <w:rsid w:val="000B7D02"/>
    <w:rsid w:val="000C46EA"/>
    <w:rsid w:val="000D0DB6"/>
    <w:rsid w:val="000D7190"/>
    <w:rsid w:val="000D78FB"/>
    <w:rsid w:val="000E3676"/>
    <w:rsid w:val="000E44A2"/>
    <w:rsid w:val="000F214F"/>
    <w:rsid w:val="000F2F4E"/>
    <w:rsid w:val="000F30F6"/>
    <w:rsid w:val="00106E72"/>
    <w:rsid w:val="00111970"/>
    <w:rsid w:val="00113ADF"/>
    <w:rsid w:val="00114494"/>
    <w:rsid w:val="00115CAC"/>
    <w:rsid w:val="00123F38"/>
    <w:rsid w:val="00131633"/>
    <w:rsid w:val="001319D8"/>
    <w:rsid w:val="0013348C"/>
    <w:rsid w:val="001348E7"/>
    <w:rsid w:val="00135F2F"/>
    <w:rsid w:val="00136123"/>
    <w:rsid w:val="001436ED"/>
    <w:rsid w:val="00143D13"/>
    <w:rsid w:val="00144568"/>
    <w:rsid w:val="00144EDE"/>
    <w:rsid w:val="00145406"/>
    <w:rsid w:val="00152E4A"/>
    <w:rsid w:val="001543DF"/>
    <w:rsid w:val="001565CC"/>
    <w:rsid w:val="00156FAA"/>
    <w:rsid w:val="001652CF"/>
    <w:rsid w:val="0017076A"/>
    <w:rsid w:val="001724A1"/>
    <w:rsid w:val="00174D92"/>
    <w:rsid w:val="00176D7E"/>
    <w:rsid w:val="00177090"/>
    <w:rsid w:val="001830AE"/>
    <w:rsid w:val="001855F2"/>
    <w:rsid w:val="001875DC"/>
    <w:rsid w:val="00192DF9"/>
    <w:rsid w:val="00197BF0"/>
    <w:rsid w:val="001A07E6"/>
    <w:rsid w:val="001A10BC"/>
    <w:rsid w:val="001A3A58"/>
    <w:rsid w:val="001A3E81"/>
    <w:rsid w:val="001A74B7"/>
    <w:rsid w:val="001B1C10"/>
    <w:rsid w:val="001B2E46"/>
    <w:rsid w:val="001B6232"/>
    <w:rsid w:val="001B7C7B"/>
    <w:rsid w:val="001C064C"/>
    <w:rsid w:val="001C0A4B"/>
    <w:rsid w:val="001C6253"/>
    <w:rsid w:val="001C687C"/>
    <w:rsid w:val="001E0DB6"/>
    <w:rsid w:val="001E34E2"/>
    <w:rsid w:val="001E4054"/>
    <w:rsid w:val="001E6E60"/>
    <w:rsid w:val="001F02A9"/>
    <w:rsid w:val="001F2DE1"/>
    <w:rsid w:val="00205054"/>
    <w:rsid w:val="0020514D"/>
    <w:rsid w:val="002051D9"/>
    <w:rsid w:val="00212529"/>
    <w:rsid w:val="002163A0"/>
    <w:rsid w:val="00216409"/>
    <w:rsid w:val="00220278"/>
    <w:rsid w:val="002220CE"/>
    <w:rsid w:val="00222676"/>
    <w:rsid w:val="002240CD"/>
    <w:rsid w:val="002345D1"/>
    <w:rsid w:val="00237895"/>
    <w:rsid w:val="002449FD"/>
    <w:rsid w:val="0024752C"/>
    <w:rsid w:val="0025128E"/>
    <w:rsid w:val="00253534"/>
    <w:rsid w:val="002535F6"/>
    <w:rsid w:val="00261748"/>
    <w:rsid w:val="00266E18"/>
    <w:rsid w:val="00274BAD"/>
    <w:rsid w:val="00277C83"/>
    <w:rsid w:val="00281AA2"/>
    <w:rsid w:val="00283751"/>
    <w:rsid w:val="0028786E"/>
    <w:rsid w:val="00294C97"/>
    <w:rsid w:val="00295FBB"/>
    <w:rsid w:val="00296AA4"/>
    <w:rsid w:val="002A2383"/>
    <w:rsid w:val="002A44F0"/>
    <w:rsid w:val="002A7F68"/>
    <w:rsid w:val="002B4762"/>
    <w:rsid w:val="002C00EC"/>
    <w:rsid w:val="002C22D7"/>
    <w:rsid w:val="002C4B63"/>
    <w:rsid w:val="002C5D52"/>
    <w:rsid w:val="002D1B0E"/>
    <w:rsid w:val="002D1BA4"/>
    <w:rsid w:val="002D41F8"/>
    <w:rsid w:val="002D6E3A"/>
    <w:rsid w:val="002F03E2"/>
    <w:rsid w:val="002F14D5"/>
    <w:rsid w:val="002F2F17"/>
    <w:rsid w:val="002F37BE"/>
    <w:rsid w:val="002F3B5A"/>
    <w:rsid w:val="002F630F"/>
    <w:rsid w:val="002F685A"/>
    <w:rsid w:val="002F7B5E"/>
    <w:rsid w:val="00301F4F"/>
    <w:rsid w:val="00304E51"/>
    <w:rsid w:val="003150D9"/>
    <w:rsid w:val="0031681C"/>
    <w:rsid w:val="003220F9"/>
    <w:rsid w:val="00324CFA"/>
    <w:rsid w:val="0033522E"/>
    <w:rsid w:val="0034088E"/>
    <w:rsid w:val="00342906"/>
    <w:rsid w:val="0034441E"/>
    <w:rsid w:val="00346581"/>
    <w:rsid w:val="00355796"/>
    <w:rsid w:val="00357679"/>
    <w:rsid w:val="00361977"/>
    <w:rsid w:val="0036634A"/>
    <w:rsid w:val="00367444"/>
    <w:rsid w:val="00373EED"/>
    <w:rsid w:val="00377FA4"/>
    <w:rsid w:val="003803A8"/>
    <w:rsid w:val="0038274A"/>
    <w:rsid w:val="0038331B"/>
    <w:rsid w:val="003839D8"/>
    <w:rsid w:val="00383D73"/>
    <w:rsid w:val="00386724"/>
    <w:rsid w:val="00387DDF"/>
    <w:rsid w:val="0039088B"/>
    <w:rsid w:val="003969FE"/>
    <w:rsid w:val="003A345B"/>
    <w:rsid w:val="003A345C"/>
    <w:rsid w:val="003B02CB"/>
    <w:rsid w:val="003B05FF"/>
    <w:rsid w:val="003B1C3E"/>
    <w:rsid w:val="003B2A27"/>
    <w:rsid w:val="003B2B93"/>
    <w:rsid w:val="003B4D6B"/>
    <w:rsid w:val="003B5C58"/>
    <w:rsid w:val="003C3717"/>
    <w:rsid w:val="003C4ADF"/>
    <w:rsid w:val="003D112A"/>
    <w:rsid w:val="003D1AA8"/>
    <w:rsid w:val="003D4D89"/>
    <w:rsid w:val="003E4DD2"/>
    <w:rsid w:val="003E5665"/>
    <w:rsid w:val="003F0D39"/>
    <w:rsid w:val="003F7EB5"/>
    <w:rsid w:val="004003C7"/>
    <w:rsid w:val="00400BE3"/>
    <w:rsid w:val="004029C8"/>
    <w:rsid w:val="00414496"/>
    <w:rsid w:val="004157B6"/>
    <w:rsid w:val="0041656C"/>
    <w:rsid w:val="0041748F"/>
    <w:rsid w:val="00417860"/>
    <w:rsid w:val="00420397"/>
    <w:rsid w:val="0042316A"/>
    <w:rsid w:val="004250A1"/>
    <w:rsid w:val="0042699B"/>
    <w:rsid w:val="00426C4C"/>
    <w:rsid w:val="00426EE4"/>
    <w:rsid w:val="00430404"/>
    <w:rsid w:val="004333FF"/>
    <w:rsid w:val="00434E3B"/>
    <w:rsid w:val="00440801"/>
    <w:rsid w:val="00445F21"/>
    <w:rsid w:val="0044619D"/>
    <w:rsid w:val="004509A6"/>
    <w:rsid w:val="00450A95"/>
    <w:rsid w:val="00453A4A"/>
    <w:rsid w:val="00455223"/>
    <w:rsid w:val="004607E9"/>
    <w:rsid w:val="00462CD6"/>
    <w:rsid w:val="00471FE0"/>
    <w:rsid w:val="0048117D"/>
    <w:rsid w:val="004847D0"/>
    <w:rsid w:val="00484E45"/>
    <w:rsid w:val="00486DD3"/>
    <w:rsid w:val="00490655"/>
    <w:rsid w:val="004930F0"/>
    <w:rsid w:val="00493725"/>
    <w:rsid w:val="00495D07"/>
    <w:rsid w:val="004A127E"/>
    <w:rsid w:val="004A3092"/>
    <w:rsid w:val="004A36BE"/>
    <w:rsid w:val="004A4DE4"/>
    <w:rsid w:val="004B058B"/>
    <w:rsid w:val="004B17B8"/>
    <w:rsid w:val="004B24A2"/>
    <w:rsid w:val="004B7010"/>
    <w:rsid w:val="004C5EB8"/>
    <w:rsid w:val="004C6C7A"/>
    <w:rsid w:val="004D67B7"/>
    <w:rsid w:val="004E125C"/>
    <w:rsid w:val="004E4026"/>
    <w:rsid w:val="004E6574"/>
    <w:rsid w:val="004F737F"/>
    <w:rsid w:val="004F73E6"/>
    <w:rsid w:val="004F7AC7"/>
    <w:rsid w:val="00502D06"/>
    <w:rsid w:val="00502DBF"/>
    <w:rsid w:val="00504D51"/>
    <w:rsid w:val="00510069"/>
    <w:rsid w:val="00517BD9"/>
    <w:rsid w:val="00517D0B"/>
    <w:rsid w:val="00521F5A"/>
    <w:rsid w:val="00522AE1"/>
    <w:rsid w:val="0052779C"/>
    <w:rsid w:val="00533F4C"/>
    <w:rsid w:val="00535DE3"/>
    <w:rsid w:val="00543B95"/>
    <w:rsid w:val="00547096"/>
    <w:rsid w:val="00553979"/>
    <w:rsid w:val="00556A73"/>
    <w:rsid w:val="00556F40"/>
    <w:rsid w:val="00561794"/>
    <w:rsid w:val="005617D8"/>
    <w:rsid w:val="00572821"/>
    <w:rsid w:val="005756A5"/>
    <w:rsid w:val="00587325"/>
    <w:rsid w:val="00590D5B"/>
    <w:rsid w:val="00590EA8"/>
    <w:rsid w:val="005924AD"/>
    <w:rsid w:val="005A4382"/>
    <w:rsid w:val="005B03D3"/>
    <w:rsid w:val="005B4441"/>
    <w:rsid w:val="005C23A0"/>
    <w:rsid w:val="005C5D4F"/>
    <w:rsid w:val="005C6D8F"/>
    <w:rsid w:val="005C7C28"/>
    <w:rsid w:val="005D120B"/>
    <w:rsid w:val="005D33AA"/>
    <w:rsid w:val="005E172D"/>
    <w:rsid w:val="005E36BB"/>
    <w:rsid w:val="005E43B9"/>
    <w:rsid w:val="005F17B2"/>
    <w:rsid w:val="005F32F9"/>
    <w:rsid w:val="005F354A"/>
    <w:rsid w:val="005F4F78"/>
    <w:rsid w:val="005F718D"/>
    <w:rsid w:val="0060653A"/>
    <w:rsid w:val="006175DC"/>
    <w:rsid w:val="00617AD2"/>
    <w:rsid w:val="006372FE"/>
    <w:rsid w:val="006420C7"/>
    <w:rsid w:val="00645A47"/>
    <w:rsid w:val="006509B4"/>
    <w:rsid w:val="00655E2C"/>
    <w:rsid w:val="00657AB1"/>
    <w:rsid w:val="006668D9"/>
    <w:rsid w:val="00666EC8"/>
    <w:rsid w:val="00671217"/>
    <w:rsid w:val="006743E6"/>
    <w:rsid w:val="0067565B"/>
    <w:rsid w:val="00675E3A"/>
    <w:rsid w:val="0067691C"/>
    <w:rsid w:val="0067701E"/>
    <w:rsid w:val="00677FAA"/>
    <w:rsid w:val="0068189D"/>
    <w:rsid w:val="00683EDF"/>
    <w:rsid w:val="006935BE"/>
    <w:rsid w:val="00693F89"/>
    <w:rsid w:val="00694835"/>
    <w:rsid w:val="00694CA9"/>
    <w:rsid w:val="006A2FEB"/>
    <w:rsid w:val="006A441B"/>
    <w:rsid w:val="006A7E7B"/>
    <w:rsid w:val="006B0AFB"/>
    <w:rsid w:val="006B59D4"/>
    <w:rsid w:val="006C03E0"/>
    <w:rsid w:val="006C75FF"/>
    <w:rsid w:val="006D4AB3"/>
    <w:rsid w:val="006E1792"/>
    <w:rsid w:val="006E1964"/>
    <w:rsid w:val="006E1AFF"/>
    <w:rsid w:val="006E4027"/>
    <w:rsid w:val="006E6776"/>
    <w:rsid w:val="006E7493"/>
    <w:rsid w:val="006F03CE"/>
    <w:rsid w:val="006F385A"/>
    <w:rsid w:val="006F3A46"/>
    <w:rsid w:val="006F7568"/>
    <w:rsid w:val="006F76A4"/>
    <w:rsid w:val="00702703"/>
    <w:rsid w:val="00703D53"/>
    <w:rsid w:val="007078BE"/>
    <w:rsid w:val="00740AF7"/>
    <w:rsid w:val="00743AA6"/>
    <w:rsid w:val="00746AA6"/>
    <w:rsid w:val="007503B5"/>
    <w:rsid w:val="00751990"/>
    <w:rsid w:val="00752810"/>
    <w:rsid w:val="00752D15"/>
    <w:rsid w:val="00753492"/>
    <w:rsid w:val="00770965"/>
    <w:rsid w:val="007716EE"/>
    <w:rsid w:val="00772F2A"/>
    <w:rsid w:val="00775A3B"/>
    <w:rsid w:val="00783162"/>
    <w:rsid w:val="00783F51"/>
    <w:rsid w:val="0078692A"/>
    <w:rsid w:val="00786E80"/>
    <w:rsid w:val="00792DFF"/>
    <w:rsid w:val="0079763D"/>
    <w:rsid w:val="00797960"/>
    <w:rsid w:val="007A06C2"/>
    <w:rsid w:val="007A0E67"/>
    <w:rsid w:val="007A5645"/>
    <w:rsid w:val="007A6721"/>
    <w:rsid w:val="007B01B7"/>
    <w:rsid w:val="007B0A91"/>
    <w:rsid w:val="007B0E47"/>
    <w:rsid w:val="007B25BE"/>
    <w:rsid w:val="007B558E"/>
    <w:rsid w:val="007C2655"/>
    <w:rsid w:val="007C2B94"/>
    <w:rsid w:val="007C7AE5"/>
    <w:rsid w:val="007C7BBC"/>
    <w:rsid w:val="007D269B"/>
    <w:rsid w:val="007D6456"/>
    <w:rsid w:val="007E0582"/>
    <w:rsid w:val="007F026C"/>
    <w:rsid w:val="007F266E"/>
    <w:rsid w:val="008016B8"/>
    <w:rsid w:val="00803331"/>
    <w:rsid w:val="00806822"/>
    <w:rsid w:val="0081236B"/>
    <w:rsid w:val="008220D9"/>
    <w:rsid w:val="008336F0"/>
    <w:rsid w:val="00833A89"/>
    <w:rsid w:val="00834EAC"/>
    <w:rsid w:val="00836049"/>
    <w:rsid w:val="008364E2"/>
    <w:rsid w:val="008439AD"/>
    <w:rsid w:val="00852A61"/>
    <w:rsid w:val="0085419E"/>
    <w:rsid w:val="00857675"/>
    <w:rsid w:val="008578D9"/>
    <w:rsid w:val="00863E03"/>
    <w:rsid w:val="008653E2"/>
    <w:rsid w:val="00873299"/>
    <w:rsid w:val="00873C3B"/>
    <w:rsid w:val="008824D8"/>
    <w:rsid w:val="008844CA"/>
    <w:rsid w:val="00886D59"/>
    <w:rsid w:val="008878E0"/>
    <w:rsid w:val="00887C2B"/>
    <w:rsid w:val="008916C3"/>
    <w:rsid w:val="008922CB"/>
    <w:rsid w:val="0089304D"/>
    <w:rsid w:val="00894098"/>
    <w:rsid w:val="0089764F"/>
    <w:rsid w:val="008A02FD"/>
    <w:rsid w:val="008A0C86"/>
    <w:rsid w:val="008A1C3F"/>
    <w:rsid w:val="008A4351"/>
    <w:rsid w:val="008A5C49"/>
    <w:rsid w:val="008B320B"/>
    <w:rsid w:val="008B33DE"/>
    <w:rsid w:val="008B5685"/>
    <w:rsid w:val="008C031A"/>
    <w:rsid w:val="008C42EC"/>
    <w:rsid w:val="008D245D"/>
    <w:rsid w:val="008D3B0D"/>
    <w:rsid w:val="008D5E65"/>
    <w:rsid w:val="008D78D4"/>
    <w:rsid w:val="008E0615"/>
    <w:rsid w:val="008E264E"/>
    <w:rsid w:val="008E5640"/>
    <w:rsid w:val="008E7F4E"/>
    <w:rsid w:val="008F1865"/>
    <w:rsid w:val="008F2A03"/>
    <w:rsid w:val="008F58B7"/>
    <w:rsid w:val="008F7CFE"/>
    <w:rsid w:val="009022D3"/>
    <w:rsid w:val="009069FF"/>
    <w:rsid w:val="00906E8A"/>
    <w:rsid w:val="00907EB0"/>
    <w:rsid w:val="009130C4"/>
    <w:rsid w:val="00915657"/>
    <w:rsid w:val="00915DF0"/>
    <w:rsid w:val="009201CB"/>
    <w:rsid w:val="00921D98"/>
    <w:rsid w:val="00922585"/>
    <w:rsid w:val="00922685"/>
    <w:rsid w:val="00922E2A"/>
    <w:rsid w:val="00922EDB"/>
    <w:rsid w:val="009238A5"/>
    <w:rsid w:val="0092751F"/>
    <w:rsid w:val="00927D60"/>
    <w:rsid w:val="009325AE"/>
    <w:rsid w:val="00937072"/>
    <w:rsid w:val="00940FAF"/>
    <w:rsid w:val="00943D08"/>
    <w:rsid w:val="00957FF2"/>
    <w:rsid w:val="00961533"/>
    <w:rsid w:val="00963630"/>
    <w:rsid w:val="00963844"/>
    <w:rsid w:val="009641B3"/>
    <w:rsid w:val="009646D5"/>
    <w:rsid w:val="0096505D"/>
    <w:rsid w:val="00970661"/>
    <w:rsid w:val="00970790"/>
    <w:rsid w:val="0097154F"/>
    <w:rsid w:val="00973321"/>
    <w:rsid w:val="00973D3E"/>
    <w:rsid w:val="00974BC5"/>
    <w:rsid w:val="009757EB"/>
    <w:rsid w:val="009764A3"/>
    <w:rsid w:val="00976B39"/>
    <w:rsid w:val="009770B0"/>
    <w:rsid w:val="009779AB"/>
    <w:rsid w:val="00981125"/>
    <w:rsid w:val="00981CFC"/>
    <w:rsid w:val="00987F46"/>
    <w:rsid w:val="00993882"/>
    <w:rsid w:val="009A1D72"/>
    <w:rsid w:val="009A276C"/>
    <w:rsid w:val="009A5BBD"/>
    <w:rsid w:val="009B5BD5"/>
    <w:rsid w:val="009C04BA"/>
    <w:rsid w:val="009C12E7"/>
    <w:rsid w:val="009C1674"/>
    <w:rsid w:val="009C3173"/>
    <w:rsid w:val="009C485B"/>
    <w:rsid w:val="009C7D0E"/>
    <w:rsid w:val="009D0864"/>
    <w:rsid w:val="009D1E69"/>
    <w:rsid w:val="009D3700"/>
    <w:rsid w:val="009D59DB"/>
    <w:rsid w:val="009E2614"/>
    <w:rsid w:val="009E33FD"/>
    <w:rsid w:val="009E73CD"/>
    <w:rsid w:val="009F034C"/>
    <w:rsid w:val="009F15C8"/>
    <w:rsid w:val="00A10F8E"/>
    <w:rsid w:val="00A11633"/>
    <w:rsid w:val="00A11C24"/>
    <w:rsid w:val="00A174A0"/>
    <w:rsid w:val="00A22115"/>
    <w:rsid w:val="00A224CF"/>
    <w:rsid w:val="00A23ADA"/>
    <w:rsid w:val="00A24AD7"/>
    <w:rsid w:val="00A24F4C"/>
    <w:rsid w:val="00A255B9"/>
    <w:rsid w:val="00A273C6"/>
    <w:rsid w:val="00A31E16"/>
    <w:rsid w:val="00A401E6"/>
    <w:rsid w:val="00A4025B"/>
    <w:rsid w:val="00A40D4E"/>
    <w:rsid w:val="00A4116B"/>
    <w:rsid w:val="00A46FA5"/>
    <w:rsid w:val="00A55AF9"/>
    <w:rsid w:val="00A57174"/>
    <w:rsid w:val="00A657EB"/>
    <w:rsid w:val="00A675CA"/>
    <w:rsid w:val="00A729E7"/>
    <w:rsid w:val="00A73EFB"/>
    <w:rsid w:val="00A814FC"/>
    <w:rsid w:val="00A8341E"/>
    <w:rsid w:val="00A84002"/>
    <w:rsid w:val="00A8562A"/>
    <w:rsid w:val="00A87115"/>
    <w:rsid w:val="00A91584"/>
    <w:rsid w:val="00A9629F"/>
    <w:rsid w:val="00A9778D"/>
    <w:rsid w:val="00AA2581"/>
    <w:rsid w:val="00AA3AE9"/>
    <w:rsid w:val="00AA5782"/>
    <w:rsid w:val="00AA7A40"/>
    <w:rsid w:val="00AB066A"/>
    <w:rsid w:val="00AB067F"/>
    <w:rsid w:val="00AB35B8"/>
    <w:rsid w:val="00AC4F0F"/>
    <w:rsid w:val="00AC544A"/>
    <w:rsid w:val="00AE5D33"/>
    <w:rsid w:val="00AE625E"/>
    <w:rsid w:val="00AE779E"/>
    <w:rsid w:val="00AF06A3"/>
    <w:rsid w:val="00AF0F39"/>
    <w:rsid w:val="00AF2FB8"/>
    <w:rsid w:val="00AF56B8"/>
    <w:rsid w:val="00B0068A"/>
    <w:rsid w:val="00B00997"/>
    <w:rsid w:val="00B04017"/>
    <w:rsid w:val="00B05707"/>
    <w:rsid w:val="00B1638E"/>
    <w:rsid w:val="00B20A4D"/>
    <w:rsid w:val="00B20DC7"/>
    <w:rsid w:val="00B213CC"/>
    <w:rsid w:val="00B217EF"/>
    <w:rsid w:val="00B310D6"/>
    <w:rsid w:val="00B42A36"/>
    <w:rsid w:val="00B44923"/>
    <w:rsid w:val="00B451F8"/>
    <w:rsid w:val="00B50745"/>
    <w:rsid w:val="00B51390"/>
    <w:rsid w:val="00B517F2"/>
    <w:rsid w:val="00B52135"/>
    <w:rsid w:val="00B52DC6"/>
    <w:rsid w:val="00B53384"/>
    <w:rsid w:val="00B534F7"/>
    <w:rsid w:val="00B605FC"/>
    <w:rsid w:val="00B61AC6"/>
    <w:rsid w:val="00B61D69"/>
    <w:rsid w:val="00B717B4"/>
    <w:rsid w:val="00B73A40"/>
    <w:rsid w:val="00B7617C"/>
    <w:rsid w:val="00B76240"/>
    <w:rsid w:val="00B76F0F"/>
    <w:rsid w:val="00B7754D"/>
    <w:rsid w:val="00B812C1"/>
    <w:rsid w:val="00B83512"/>
    <w:rsid w:val="00B9535B"/>
    <w:rsid w:val="00B9694D"/>
    <w:rsid w:val="00B97F71"/>
    <w:rsid w:val="00BA181A"/>
    <w:rsid w:val="00BA19E7"/>
    <w:rsid w:val="00BA2138"/>
    <w:rsid w:val="00BA21A0"/>
    <w:rsid w:val="00BA2DC4"/>
    <w:rsid w:val="00BB2800"/>
    <w:rsid w:val="00BB30A6"/>
    <w:rsid w:val="00BB3358"/>
    <w:rsid w:val="00BB62F6"/>
    <w:rsid w:val="00BC003E"/>
    <w:rsid w:val="00BD3464"/>
    <w:rsid w:val="00BD4F86"/>
    <w:rsid w:val="00BE4564"/>
    <w:rsid w:val="00BF23EE"/>
    <w:rsid w:val="00BF3EEC"/>
    <w:rsid w:val="00C05DB0"/>
    <w:rsid w:val="00C100E8"/>
    <w:rsid w:val="00C12BF8"/>
    <w:rsid w:val="00C13CA5"/>
    <w:rsid w:val="00C1692E"/>
    <w:rsid w:val="00C169ED"/>
    <w:rsid w:val="00C20659"/>
    <w:rsid w:val="00C20E05"/>
    <w:rsid w:val="00C229F8"/>
    <w:rsid w:val="00C27A13"/>
    <w:rsid w:val="00C31512"/>
    <w:rsid w:val="00C3636E"/>
    <w:rsid w:val="00C3797C"/>
    <w:rsid w:val="00C415BA"/>
    <w:rsid w:val="00C522A4"/>
    <w:rsid w:val="00C52376"/>
    <w:rsid w:val="00C5491A"/>
    <w:rsid w:val="00C637AE"/>
    <w:rsid w:val="00C650D9"/>
    <w:rsid w:val="00C663AC"/>
    <w:rsid w:val="00C811F6"/>
    <w:rsid w:val="00C82BEF"/>
    <w:rsid w:val="00C83F43"/>
    <w:rsid w:val="00C842CE"/>
    <w:rsid w:val="00C90E5A"/>
    <w:rsid w:val="00C914B7"/>
    <w:rsid w:val="00C97672"/>
    <w:rsid w:val="00CA0588"/>
    <w:rsid w:val="00CA19C3"/>
    <w:rsid w:val="00CB3D58"/>
    <w:rsid w:val="00CC1742"/>
    <w:rsid w:val="00CC1CCE"/>
    <w:rsid w:val="00CC4167"/>
    <w:rsid w:val="00CC7A88"/>
    <w:rsid w:val="00CD29A5"/>
    <w:rsid w:val="00CD3BAD"/>
    <w:rsid w:val="00CD4BC9"/>
    <w:rsid w:val="00CD6830"/>
    <w:rsid w:val="00CE6A00"/>
    <w:rsid w:val="00CF1E47"/>
    <w:rsid w:val="00CF2022"/>
    <w:rsid w:val="00CF398C"/>
    <w:rsid w:val="00CF3CF3"/>
    <w:rsid w:val="00CF6E30"/>
    <w:rsid w:val="00CF77CB"/>
    <w:rsid w:val="00D01227"/>
    <w:rsid w:val="00D060E3"/>
    <w:rsid w:val="00D06212"/>
    <w:rsid w:val="00D1485C"/>
    <w:rsid w:val="00D14CA0"/>
    <w:rsid w:val="00D20FCB"/>
    <w:rsid w:val="00D210ED"/>
    <w:rsid w:val="00D21D3B"/>
    <w:rsid w:val="00D25553"/>
    <w:rsid w:val="00D267DF"/>
    <w:rsid w:val="00D2684B"/>
    <w:rsid w:val="00D37B3A"/>
    <w:rsid w:val="00D40D63"/>
    <w:rsid w:val="00D52FAA"/>
    <w:rsid w:val="00D56CE1"/>
    <w:rsid w:val="00D61147"/>
    <w:rsid w:val="00D67941"/>
    <w:rsid w:val="00D71FC6"/>
    <w:rsid w:val="00D75013"/>
    <w:rsid w:val="00D765FC"/>
    <w:rsid w:val="00D9203D"/>
    <w:rsid w:val="00DA1CF1"/>
    <w:rsid w:val="00DA4869"/>
    <w:rsid w:val="00DA7692"/>
    <w:rsid w:val="00DA7BDC"/>
    <w:rsid w:val="00DB0277"/>
    <w:rsid w:val="00DB058B"/>
    <w:rsid w:val="00DB6476"/>
    <w:rsid w:val="00DC1A1A"/>
    <w:rsid w:val="00DC3099"/>
    <w:rsid w:val="00DC3572"/>
    <w:rsid w:val="00DC7F0F"/>
    <w:rsid w:val="00DD07BD"/>
    <w:rsid w:val="00DE1184"/>
    <w:rsid w:val="00DE17E8"/>
    <w:rsid w:val="00DE5047"/>
    <w:rsid w:val="00DE5887"/>
    <w:rsid w:val="00DF171D"/>
    <w:rsid w:val="00DF2414"/>
    <w:rsid w:val="00DF2B8B"/>
    <w:rsid w:val="00DF2CF6"/>
    <w:rsid w:val="00DF6316"/>
    <w:rsid w:val="00DF6D77"/>
    <w:rsid w:val="00E001F0"/>
    <w:rsid w:val="00E01C3F"/>
    <w:rsid w:val="00E10BED"/>
    <w:rsid w:val="00E10C33"/>
    <w:rsid w:val="00E1144E"/>
    <w:rsid w:val="00E165C4"/>
    <w:rsid w:val="00E2181E"/>
    <w:rsid w:val="00E32184"/>
    <w:rsid w:val="00E36FC3"/>
    <w:rsid w:val="00E40A1C"/>
    <w:rsid w:val="00E46A63"/>
    <w:rsid w:val="00E5712D"/>
    <w:rsid w:val="00E622F0"/>
    <w:rsid w:val="00E63922"/>
    <w:rsid w:val="00E715ED"/>
    <w:rsid w:val="00E7513A"/>
    <w:rsid w:val="00E75EA8"/>
    <w:rsid w:val="00E8028C"/>
    <w:rsid w:val="00E834F7"/>
    <w:rsid w:val="00E905AE"/>
    <w:rsid w:val="00E95191"/>
    <w:rsid w:val="00E96101"/>
    <w:rsid w:val="00E96E2A"/>
    <w:rsid w:val="00EA25AA"/>
    <w:rsid w:val="00EA27DF"/>
    <w:rsid w:val="00EA44F8"/>
    <w:rsid w:val="00EB358E"/>
    <w:rsid w:val="00EB4226"/>
    <w:rsid w:val="00EB5469"/>
    <w:rsid w:val="00EB662F"/>
    <w:rsid w:val="00EB7E62"/>
    <w:rsid w:val="00EC14A8"/>
    <w:rsid w:val="00EC2160"/>
    <w:rsid w:val="00EC2589"/>
    <w:rsid w:val="00EC32D3"/>
    <w:rsid w:val="00EC4F66"/>
    <w:rsid w:val="00EC6D4A"/>
    <w:rsid w:val="00ED47DE"/>
    <w:rsid w:val="00EE11D6"/>
    <w:rsid w:val="00EE1216"/>
    <w:rsid w:val="00EF0A5B"/>
    <w:rsid w:val="00EF1333"/>
    <w:rsid w:val="00EF1B1C"/>
    <w:rsid w:val="00EF3C63"/>
    <w:rsid w:val="00EF799C"/>
    <w:rsid w:val="00F02C6F"/>
    <w:rsid w:val="00F078B2"/>
    <w:rsid w:val="00F1405F"/>
    <w:rsid w:val="00F14929"/>
    <w:rsid w:val="00F21DC9"/>
    <w:rsid w:val="00F2681F"/>
    <w:rsid w:val="00F27A25"/>
    <w:rsid w:val="00F321E1"/>
    <w:rsid w:val="00F351AB"/>
    <w:rsid w:val="00F3738A"/>
    <w:rsid w:val="00F43DD5"/>
    <w:rsid w:val="00F458A6"/>
    <w:rsid w:val="00F46868"/>
    <w:rsid w:val="00F50BC6"/>
    <w:rsid w:val="00F639BD"/>
    <w:rsid w:val="00F63D73"/>
    <w:rsid w:val="00F71B8C"/>
    <w:rsid w:val="00F74A62"/>
    <w:rsid w:val="00F86980"/>
    <w:rsid w:val="00F91AA7"/>
    <w:rsid w:val="00F95E37"/>
    <w:rsid w:val="00F9746C"/>
    <w:rsid w:val="00FA0F29"/>
    <w:rsid w:val="00FA3FEE"/>
    <w:rsid w:val="00FA5F49"/>
    <w:rsid w:val="00FA6783"/>
    <w:rsid w:val="00FC0928"/>
    <w:rsid w:val="00FC416E"/>
    <w:rsid w:val="00FC5E63"/>
    <w:rsid w:val="00FE26A9"/>
    <w:rsid w:val="00FE35A5"/>
    <w:rsid w:val="00FE670A"/>
    <w:rsid w:val="00FF672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F39"/>
    <w:pPr>
      <w:spacing w:after="80"/>
      <w:jc w:val="both"/>
    </w:pPr>
    <w:rPr>
      <w:rFonts w:ascii="Verdana" w:hAnsi="Verdana"/>
      <w:lang w:val="fr-BE" w:eastAsia="de-DE"/>
    </w:rPr>
  </w:style>
  <w:style w:type="paragraph" w:styleId="Heading1">
    <w:name w:val="heading 1"/>
    <w:basedOn w:val="Normal"/>
    <w:next w:val="Normal"/>
    <w:autoRedefine/>
    <w:qFormat/>
    <w:rsid w:val="00A24F4C"/>
    <w:pPr>
      <w:pageBreakBefore/>
      <w:shd w:val="clear" w:color="auto" w:fill="E0E0E0"/>
      <w:spacing w:before="240" w:after="60"/>
      <w:outlineLvl w:val="0"/>
    </w:pPr>
    <w:rPr>
      <w:rFonts w:cs="Arial"/>
      <w:b/>
      <w:bCs/>
      <w:kern w:val="32"/>
      <w:sz w:val="30"/>
      <w:szCs w:val="32"/>
    </w:rPr>
  </w:style>
  <w:style w:type="paragraph" w:styleId="Heading2">
    <w:name w:val="heading 2"/>
    <w:basedOn w:val="Normal"/>
    <w:next w:val="Normal"/>
    <w:link w:val="Heading2Char"/>
    <w:autoRedefine/>
    <w:qFormat/>
    <w:rsid w:val="00F14929"/>
    <w:pPr>
      <w:keepNext/>
      <w:spacing w:before="240" w:after="60"/>
      <w:outlineLvl w:val="1"/>
    </w:pPr>
    <w:rPr>
      <w:rFonts w:cs="Arial"/>
      <w:b/>
      <w:bCs/>
      <w:iCs/>
      <w:sz w:val="24"/>
      <w:szCs w:val="28"/>
      <w:lang w:val="en-US"/>
    </w:rPr>
  </w:style>
  <w:style w:type="paragraph" w:styleId="Heading3">
    <w:name w:val="heading 3"/>
    <w:basedOn w:val="Normal"/>
    <w:next w:val="Normal"/>
    <w:link w:val="Heading3Char"/>
    <w:autoRedefine/>
    <w:qFormat/>
    <w:rsid w:val="00A73EFB"/>
    <w:pPr>
      <w:keepNext/>
      <w:numPr>
        <w:ilvl w:val="2"/>
        <w:numId w:val="1"/>
      </w:numPr>
      <w:spacing w:before="240" w:after="60"/>
      <w:outlineLvl w:val="2"/>
    </w:pPr>
    <w:rPr>
      <w:rFonts w:cs="Arial"/>
      <w:b/>
      <w:bCs/>
      <w:sz w:val="22"/>
      <w:szCs w:val="26"/>
    </w:rPr>
  </w:style>
  <w:style w:type="paragraph" w:styleId="Heading4">
    <w:name w:val="heading 4"/>
    <w:basedOn w:val="Normal"/>
    <w:next w:val="Normal"/>
    <w:autoRedefine/>
    <w:qFormat/>
    <w:rsid w:val="00A24F4C"/>
    <w:pPr>
      <w:keepNext/>
      <w:numPr>
        <w:ilvl w:val="3"/>
        <w:numId w:val="1"/>
      </w:numPr>
      <w:spacing w:before="240" w:after="60"/>
      <w:outlineLvl w:val="3"/>
    </w:pPr>
    <w:rPr>
      <w:b/>
      <w:bCs/>
      <w:szCs w:val="28"/>
    </w:rPr>
  </w:style>
  <w:style w:type="paragraph" w:styleId="Heading5">
    <w:name w:val="heading 5"/>
    <w:basedOn w:val="Normal"/>
    <w:next w:val="Normal"/>
    <w:autoRedefine/>
    <w:qFormat/>
    <w:rsid w:val="00A24F4C"/>
    <w:pPr>
      <w:numPr>
        <w:ilvl w:val="4"/>
        <w:numId w:val="1"/>
      </w:numPr>
      <w:spacing w:before="240" w:after="60"/>
      <w:outlineLvl w:val="4"/>
    </w:pPr>
    <w:rPr>
      <w:bCs/>
      <w:i/>
      <w:iCs/>
      <w:szCs w:val="26"/>
    </w:rPr>
  </w:style>
  <w:style w:type="paragraph" w:styleId="Heading6">
    <w:name w:val="heading 6"/>
    <w:basedOn w:val="Normal"/>
    <w:next w:val="Normal"/>
    <w:autoRedefine/>
    <w:qFormat/>
    <w:rsid w:val="00A24F4C"/>
    <w:pPr>
      <w:numPr>
        <w:ilvl w:val="5"/>
        <w:numId w:val="1"/>
      </w:numPr>
      <w:spacing w:before="240" w:after="60"/>
      <w:outlineLvl w:val="5"/>
    </w:pPr>
    <w:rPr>
      <w:bCs/>
      <w:szCs w:val="22"/>
    </w:rPr>
  </w:style>
  <w:style w:type="paragraph" w:styleId="Heading7">
    <w:name w:val="heading 7"/>
    <w:basedOn w:val="Normal"/>
    <w:next w:val="Normal"/>
    <w:qFormat/>
    <w:rsid w:val="00A24F4C"/>
    <w:pPr>
      <w:numPr>
        <w:ilvl w:val="6"/>
        <w:numId w:val="1"/>
      </w:numPr>
      <w:spacing w:before="240" w:after="60"/>
      <w:outlineLvl w:val="6"/>
    </w:pPr>
  </w:style>
  <w:style w:type="paragraph" w:styleId="Heading8">
    <w:name w:val="heading 8"/>
    <w:basedOn w:val="Normal"/>
    <w:next w:val="Normal"/>
    <w:qFormat/>
    <w:rsid w:val="00A24F4C"/>
    <w:pPr>
      <w:numPr>
        <w:ilvl w:val="7"/>
        <w:numId w:val="1"/>
      </w:numPr>
      <w:spacing w:before="240" w:after="60"/>
      <w:outlineLvl w:val="7"/>
    </w:pPr>
    <w:rPr>
      <w:i/>
      <w:iCs/>
    </w:rPr>
  </w:style>
  <w:style w:type="paragraph" w:styleId="Heading9">
    <w:name w:val="heading 9"/>
    <w:basedOn w:val="Normal"/>
    <w:next w:val="Normal"/>
    <w:qFormat/>
    <w:rsid w:val="00A24F4C"/>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basedOn w:val="DefaultParagraphFont"/>
    <w:uiPriority w:val="99"/>
    <w:rsid w:val="00A40D4E"/>
    <w:rPr>
      <w:rFonts w:ascii="Verdana" w:hAnsi="Verdana"/>
      <w:color w:val="0000FF"/>
      <w:sz w:val="18"/>
      <w:u w:val="single"/>
    </w:rPr>
  </w:style>
  <w:style w:type="paragraph" w:styleId="DocumentMap">
    <w:name w:val="Document Map"/>
    <w:basedOn w:val="Normal"/>
    <w:semiHidden/>
    <w:rsid w:val="001830AE"/>
    <w:pPr>
      <w:shd w:val="clear" w:color="auto" w:fill="000080"/>
    </w:pPr>
    <w:rPr>
      <w:rFonts w:ascii="Tahoma" w:hAnsi="Tahoma" w:cs="Tahoma"/>
    </w:rPr>
  </w:style>
  <w:style w:type="paragraph" w:styleId="BalloonText">
    <w:name w:val="Balloon Text"/>
    <w:basedOn w:val="Normal"/>
    <w:semiHidden/>
    <w:rsid w:val="001830AE"/>
    <w:rPr>
      <w:rFonts w:ascii="Tahoma" w:hAnsi="Tahoma" w:cs="Tahoma"/>
      <w:sz w:val="16"/>
      <w:szCs w:val="16"/>
    </w:rPr>
  </w:style>
  <w:style w:type="paragraph" w:styleId="Title">
    <w:name w:val="Title"/>
    <w:basedOn w:val="Normal"/>
    <w:autoRedefine/>
    <w:qFormat/>
    <w:rsid w:val="00CC7A88"/>
    <w:pPr>
      <w:pBdr>
        <w:top w:val="single" w:sz="36" w:space="1" w:color="auto"/>
      </w:pBdr>
      <w:spacing w:before="240" w:after="60" w:line="360" w:lineRule="auto"/>
      <w:jc w:val="left"/>
      <w:outlineLvl w:val="0"/>
    </w:pPr>
    <w:rPr>
      <w:rFonts w:cs="Arial"/>
      <w:b/>
      <w:bCs/>
      <w:kern w:val="28"/>
      <w:sz w:val="40"/>
      <w:szCs w:val="32"/>
    </w:rPr>
  </w:style>
  <w:style w:type="paragraph" w:customStyle="1" w:styleId="Information">
    <w:name w:val="Information"/>
    <w:basedOn w:val="Normal"/>
    <w:autoRedefine/>
    <w:rsid w:val="00987F46"/>
    <w:pPr>
      <w:shd w:val="clear" w:color="auto" w:fill="E6E6E6"/>
      <w:jc w:val="center"/>
    </w:pPr>
    <w:rPr>
      <w:b/>
      <w:sz w:val="22"/>
      <w:lang w:val="en-US"/>
    </w:rPr>
  </w:style>
  <w:style w:type="table" w:styleId="TableGrid">
    <w:name w:val="Table Grid"/>
    <w:basedOn w:val="TableNormal"/>
    <w:rsid w:val="009757E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B7754D"/>
    <w:rPr>
      <w:sz w:val="16"/>
    </w:rPr>
  </w:style>
  <w:style w:type="paragraph" w:styleId="TOC5">
    <w:name w:val="toc 5"/>
    <w:basedOn w:val="Normal"/>
    <w:next w:val="Normal"/>
    <w:autoRedefine/>
    <w:semiHidden/>
    <w:rsid w:val="00B42A36"/>
  </w:style>
  <w:style w:type="paragraph" w:styleId="TOC1">
    <w:name w:val="toc 1"/>
    <w:basedOn w:val="Normal"/>
    <w:next w:val="Normal"/>
    <w:autoRedefine/>
    <w:uiPriority w:val="39"/>
    <w:rsid w:val="00B42A36"/>
    <w:rPr>
      <w:b/>
      <w:i/>
      <w:sz w:val="22"/>
    </w:rPr>
  </w:style>
  <w:style w:type="paragraph" w:styleId="TOC2">
    <w:name w:val="toc 2"/>
    <w:basedOn w:val="Normal"/>
    <w:next w:val="Normal"/>
    <w:autoRedefine/>
    <w:uiPriority w:val="39"/>
    <w:rsid w:val="00B42A36"/>
    <w:pPr>
      <w:ind w:left="180"/>
    </w:pPr>
    <w:rPr>
      <w:i/>
    </w:rPr>
  </w:style>
  <w:style w:type="paragraph" w:styleId="TOC3">
    <w:name w:val="toc 3"/>
    <w:basedOn w:val="Normal"/>
    <w:next w:val="Normal"/>
    <w:autoRedefine/>
    <w:uiPriority w:val="39"/>
    <w:rsid w:val="00B42A36"/>
    <w:pPr>
      <w:ind w:left="360"/>
    </w:pPr>
  </w:style>
  <w:style w:type="paragraph" w:styleId="TOC4">
    <w:name w:val="toc 4"/>
    <w:basedOn w:val="Normal"/>
    <w:next w:val="Normal"/>
    <w:autoRedefine/>
    <w:semiHidden/>
    <w:rsid w:val="00B42A36"/>
    <w:pPr>
      <w:ind w:left="540"/>
    </w:pPr>
  </w:style>
  <w:style w:type="character" w:styleId="FootnoteReference">
    <w:name w:val="footnote reference"/>
    <w:basedOn w:val="DefaultParagraphFont"/>
    <w:semiHidden/>
    <w:rsid w:val="007503B5"/>
    <w:rPr>
      <w:vertAlign w:val="superscript"/>
    </w:rPr>
  </w:style>
  <w:style w:type="paragraph" w:customStyle="1" w:styleId="Definition">
    <w:name w:val="Definition"/>
    <w:basedOn w:val="Normal"/>
    <w:link w:val="DefinitionChar"/>
    <w:rsid w:val="00355796"/>
    <w:rPr>
      <w:b/>
      <w:i/>
      <w:lang w:val="en-US"/>
    </w:rPr>
  </w:style>
  <w:style w:type="character" w:customStyle="1" w:styleId="DefinitionChar">
    <w:name w:val="Definition Char"/>
    <w:basedOn w:val="DefaultParagraphFont"/>
    <w:link w:val="Definition"/>
    <w:rsid w:val="00355796"/>
    <w:rPr>
      <w:rFonts w:ascii="Verdana" w:hAnsi="Verdana"/>
      <w:b/>
      <w:i/>
      <w:lang w:val="en-US" w:eastAsia="de-DE" w:bidi="ar-SA"/>
    </w:rPr>
  </w:style>
  <w:style w:type="character" w:styleId="CommentReference">
    <w:name w:val="annotation reference"/>
    <w:basedOn w:val="DefaultParagraphFont"/>
    <w:semiHidden/>
    <w:rsid w:val="001A10BC"/>
    <w:rPr>
      <w:sz w:val="16"/>
      <w:szCs w:val="16"/>
    </w:rPr>
  </w:style>
  <w:style w:type="paragraph" w:styleId="CommentText">
    <w:name w:val="annotation text"/>
    <w:basedOn w:val="Normal"/>
    <w:semiHidden/>
    <w:rsid w:val="001A10BC"/>
  </w:style>
  <w:style w:type="paragraph" w:styleId="CommentSubject">
    <w:name w:val="annotation subject"/>
    <w:basedOn w:val="CommentText"/>
    <w:next w:val="CommentText"/>
    <w:semiHidden/>
    <w:rsid w:val="001A10BC"/>
    <w:rPr>
      <w:b/>
      <w:bCs/>
    </w:rPr>
  </w:style>
  <w:style w:type="paragraph" w:customStyle="1" w:styleId="Note">
    <w:name w:val="Note"/>
    <w:basedOn w:val="Normal"/>
    <w:next w:val="Normal"/>
    <w:rsid w:val="00943D08"/>
    <w:pPr>
      <w:tabs>
        <w:tab w:val="left" w:pos="960"/>
      </w:tabs>
      <w:spacing w:after="240" w:line="210" w:lineRule="atLeast"/>
    </w:pPr>
    <w:rPr>
      <w:rFonts w:ascii="Arial" w:eastAsia="MS Mincho" w:hAnsi="Arial"/>
      <w:sz w:val="18"/>
      <w:lang w:val="en-GB" w:eastAsia="ja-JP"/>
    </w:rPr>
  </w:style>
  <w:style w:type="paragraph" w:customStyle="1" w:styleId="zzCover">
    <w:name w:val="zzCover"/>
    <w:basedOn w:val="Normal"/>
    <w:rsid w:val="00943D08"/>
    <w:pPr>
      <w:spacing w:after="220" w:line="230" w:lineRule="atLeast"/>
      <w:jc w:val="right"/>
    </w:pPr>
    <w:rPr>
      <w:rFonts w:ascii="Arial" w:eastAsia="MS Mincho" w:hAnsi="Arial"/>
      <w:b/>
      <w:color w:val="000000"/>
      <w:sz w:val="24"/>
      <w:lang w:val="en-GB" w:eastAsia="ja-JP"/>
    </w:rPr>
  </w:style>
  <w:style w:type="paragraph" w:customStyle="1" w:styleId="TIMESPARA">
    <w:name w:val="TIMES:PARA"/>
    <w:basedOn w:val="Normal"/>
    <w:rsid w:val="00752810"/>
    <w:pPr>
      <w:spacing w:before="120" w:after="120"/>
    </w:pPr>
    <w:rPr>
      <w:rFonts w:ascii="Times" w:hAnsi="Times"/>
      <w:noProof/>
      <w:sz w:val="24"/>
      <w:lang w:val="en-US" w:eastAsia="fr-CA"/>
    </w:rPr>
  </w:style>
  <w:style w:type="paragraph" w:customStyle="1" w:styleId="1ColBoldCtr">
    <w:name w:val="1 ColBoldCtr"/>
    <w:basedOn w:val="Normal"/>
    <w:next w:val="Normal"/>
    <w:rsid w:val="00752810"/>
    <w:pPr>
      <w:tabs>
        <w:tab w:val="left" w:pos="540"/>
      </w:tabs>
      <w:spacing w:before="180" w:after="0"/>
      <w:ind w:right="280"/>
      <w:jc w:val="center"/>
    </w:pPr>
    <w:rPr>
      <w:rFonts w:ascii="Times" w:hAnsi="Times"/>
      <w:b/>
      <w:noProof/>
      <w:sz w:val="24"/>
      <w:lang w:val="en-US" w:eastAsia="fr-CA"/>
    </w:rPr>
  </w:style>
  <w:style w:type="paragraph" w:customStyle="1" w:styleId="1ColHeaderItalic">
    <w:name w:val="1Col Header Italic"/>
    <w:basedOn w:val="Normal"/>
    <w:rsid w:val="00752810"/>
    <w:pPr>
      <w:tabs>
        <w:tab w:val="left" w:pos="540"/>
      </w:tabs>
      <w:spacing w:after="0"/>
      <w:ind w:right="280"/>
      <w:jc w:val="center"/>
    </w:pPr>
    <w:rPr>
      <w:rFonts w:ascii="Times" w:hAnsi="Times"/>
      <w:i/>
      <w:noProof/>
      <w:lang w:val="en-US" w:eastAsia="fr-CA"/>
    </w:rPr>
  </w:style>
  <w:style w:type="paragraph" w:customStyle="1" w:styleId="2ndLevelHeader">
    <w:name w:val="2nd Level Header"/>
    <w:basedOn w:val="Normal"/>
    <w:rsid w:val="00752810"/>
    <w:pPr>
      <w:tabs>
        <w:tab w:val="left" w:pos="1080"/>
      </w:tabs>
      <w:spacing w:after="20"/>
      <w:ind w:left="1080" w:right="280" w:hanging="1080"/>
      <w:jc w:val="left"/>
    </w:pPr>
    <w:rPr>
      <w:rFonts w:ascii="Times" w:hAnsi="Times"/>
      <w:b/>
      <w:noProof/>
      <w:lang w:val="en-US" w:eastAsia="fr-CA"/>
    </w:rPr>
  </w:style>
  <w:style w:type="paragraph" w:customStyle="1" w:styleId="YN">
    <w:name w:val="Y/N"/>
    <w:basedOn w:val="Normal"/>
    <w:rsid w:val="002D1BA4"/>
    <w:pPr>
      <w:spacing w:before="120" w:after="120"/>
      <w:jc w:val="center"/>
    </w:pPr>
    <w:rPr>
      <w:rFonts w:ascii="Times" w:hAnsi="Times"/>
      <w:noProof/>
      <w:color w:val="000000"/>
      <w:sz w:val="24"/>
      <w:lang w:val="en-US" w:eastAsia="fr-CA"/>
    </w:rPr>
  </w:style>
  <w:style w:type="paragraph" w:customStyle="1" w:styleId="Foreword">
    <w:name w:val="Foreword"/>
    <w:basedOn w:val="Normal"/>
    <w:next w:val="Normal"/>
    <w:rsid w:val="000533E9"/>
    <w:pPr>
      <w:spacing w:after="240" w:line="230" w:lineRule="atLeast"/>
    </w:pPr>
    <w:rPr>
      <w:rFonts w:ascii="Arial" w:eastAsia="MS Mincho" w:hAnsi="Arial"/>
      <w:color w:val="0000FF"/>
      <w:lang w:val="en-CA" w:eastAsia="ja-JP"/>
    </w:rPr>
  </w:style>
  <w:style w:type="paragraph" w:styleId="ListContinue">
    <w:name w:val="List Continue"/>
    <w:basedOn w:val="Normal"/>
    <w:rsid w:val="000533E9"/>
    <w:pPr>
      <w:numPr>
        <w:numId w:val="2"/>
      </w:numPr>
      <w:tabs>
        <w:tab w:val="left" w:pos="400"/>
      </w:tabs>
      <w:spacing w:after="240" w:line="230" w:lineRule="atLeast"/>
    </w:pPr>
    <w:rPr>
      <w:rFonts w:ascii="Arial" w:eastAsia="MS Mincho" w:hAnsi="Arial"/>
      <w:lang w:val="en-CA" w:eastAsia="ja-JP"/>
    </w:rPr>
  </w:style>
  <w:style w:type="paragraph" w:styleId="ListContinue2">
    <w:name w:val="List Continue 2"/>
    <w:basedOn w:val="ListContinue"/>
    <w:rsid w:val="000533E9"/>
    <w:pPr>
      <w:numPr>
        <w:ilvl w:val="1"/>
      </w:numPr>
      <w:tabs>
        <w:tab w:val="clear" w:pos="400"/>
        <w:tab w:val="left" w:pos="800"/>
      </w:tabs>
    </w:pPr>
  </w:style>
  <w:style w:type="paragraph" w:styleId="ListContinue3">
    <w:name w:val="List Continue 3"/>
    <w:basedOn w:val="ListContinue"/>
    <w:rsid w:val="000533E9"/>
    <w:pPr>
      <w:numPr>
        <w:ilvl w:val="2"/>
      </w:numPr>
      <w:tabs>
        <w:tab w:val="clear" w:pos="400"/>
        <w:tab w:val="left" w:pos="1200"/>
      </w:tabs>
    </w:pPr>
  </w:style>
  <w:style w:type="paragraph" w:styleId="ListContinue4">
    <w:name w:val="List Continue 4"/>
    <w:basedOn w:val="ListContinue"/>
    <w:rsid w:val="000533E9"/>
    <w:pPr>
      <w:numPr>
        <w:ilvl w:val="3"/>
      </w:numPr>
      <w:tabs>
        <w:tab w:val="clear" w:pos="400"/>
      </w:tabs>
    </w:pPr>
  </w:style>
  <w:style w:type="paragraph" w:customStyle="1" w:styleId="zzLc5">
    <w:name w:val="zzLc5"/>
    <w:basedOn w:val="Normal"/>
    <w:next w:val="Normal"/>
    <w:rsid w:val="000533E9"/>
    <w:pPr>
      <w:numPr>
        <w:ilvl w:val="4"/>
        <w:numId w:val="2"/>
      </w:numPr>
      <w:spacing w:after="240" w:line="230" w:lineRule="atLeast"/>
      <w:jc w:val="left"/>
    </w:pPr>
    <w:rPr>
      <w:rFonts w:ascii="Arial" w:eastAsia="MS Mincho" w:hAnsi="Arial"/>
      <w:lang w:val="en-CA" w:eastAsia="ja-JP"/>
    </w:rPr>
  </w:style>
  <w:style w:type="paragraph" w:customStyle="1" w:styleId="zzLc6">
    <w:name w:val="zzLc6"/>
    <w:basedOn w:val="Normal"/>
    <w:next w:val="Normal"/>
    <w:rsid w:val="000533E9"/>
    <w:pPr>
      <w:numPr>
        <w:ilvl w:val="5"/>
        <w:numId w:val="2"/>
      </w:numPr>
      <w:spacing w:after="240" w:line="230" w:lineRule="atLeast"/>
      <w:jc w:val="left"/>
    </w:pPr>
    <w:rPr>
      <w:rFonts w:ascii="Arial" w:eastAsia="MS Mincho" w:hAnsi="Arial"/>
      <w:lang w:val="en-CA" w:eastAsia="ja-JP"/>
    </w:rPr>
  </w:style>
  <w:style w:type="character" w:customStyle="1" w:styleId="a">
    <w:name w:val="a"/>
    <w:basedOn w:val="DefaultParagraphFont"/>
    <w:rsid w:val="001B2E46"/>
  </w:style>
  <w:style w:type="character" w:styleId="FollowedHyperlink">
    <w:name w:val="FollowedHyperlink"/>
    <w:basedOn w:val="DefaultParagraphFont"/>
    <w:rsid w:val="00490655"/>
    <w:rPr>
      <w:color w:val="800080"/>
      <w:u w:val="single"/>
    </w:rPr>
  </w:style>
  <w:style w:type="paragraph" w:styleId="Caption">
    <w:name w:val="caption"/>
    <w:basedOn w:val="Normal"/>
    <w:next w:val="Normal"/>
    <w:qFormat/>
    <w:rsid w:val="002D41F8"/>
    <w:rPr>
      <w:b/>
      <w:bCs/>
    </w:rPr>
  </w:style>
  <w:style w:type="paragraph" w:styleId="BodyText">
    <w:name w:val="Body Text"/>
    <w:basedOn w:val="Normal"/>
    <w:link w:val="BodyTextChar"/>
    <w:rsid w:val="00EA25AA"/>
    <w:pPr>
      <w:spacing w:after="0"/>
    </w:pPr>
    <w:rPr>
      <w:rFonts w:ascii="Comic Sans MS" w:hAnsi="Comic Sans MS"/>
      <w:sz w:val="24"/>
      <w:szCs w:val="24"/>
      <w:lang w:val="es-MX" w:eastAsia="es-ES"/>
    </w:rPr>
  </w:style>
  <w:style w:type="character" w:customStyle="1" w:styleId="BodyTextChar">
    <w:name w:val="Body Text Char"/>
    <w:basedOn w:val="DefaultParagraphFont"/>
    <w:link w:val="BodyText"/>
    <w:rsid w:val="00EA25AA"/>
    <w:rPr>
      <w:rFonts w:ascii="Comic Sans MS" w:hAnsi="Comic Sans MS"/>
      <w:sz w:val="24"/>
      <w:szCs w:val="24"/>
      <w:lang w:val="es-MX" w:eastAsia="es-ES"/>
    </w:rPr>
  </w:style>
  <w:style w:type="paragraph" w:styleId="BodyTextIndent">
    <w:name w:val="Body Text Indent"/>
    <w:basedOn w:val="Normal"/>
    <w:link w:val="BodyTextIndentChar"/>
    <w:rsid w:val="009201CB"/>
    <w:pPr>
      <w:spacing w:after="120"/>
      <w:ind w:left="283"/>
    </w:pPr>
  </w:style>
  <w:style w:type="character" w:customStyle="1" w:styleId="BodyTextIndentChar">
    <w:name w:val="Body Text Indent Char"/>
    <w:basedOn w:val="DefaultParagraphFont"/>
    <w:link w:val="BodyTextIndent"/>
    <w:rsid w:val="009201CB"/>
    <w:rPr>
      <w:rFonts w:ascii="Verdana" w:hAnsi="Verdana"/>
      <w:lang w:val="fr-BE" w:eastAsia="de-DE"/>
    </w:rPr>
  </w:style>
  <w:style w:type="paragraph" w:customStyle="1" w:styleId="list-bullet">
    <w:name w:val="list-bullet"/>
    <w:rsid w:val="00775A3B"/>
    <w:pPr>
      <w:numPr>
        <w:numId w:val="16"/>
      </w:numPr>
      <w:suppressAutoHyphens/>
      <w:spacing w:before="60" w:after="60" w:line="260" w:lineRule="exact"/>
    </w:pPr>
    <w:rPr>
      <w:rFonts w:ascii="Arial" w:hAnsi="Arial"/>
      <w:sz w:val="21"/>
      <w:lang w:val="en-US" w:eastAsia="en-US"/>
    </w:rPr>
  </w:style>
  <w:style w:type="character" w:customStyle="1" w:styleId="Heading2Char">
    <w:name w:val="Heading 2 Char"/>
    <w:basedOn w:val="DefaultParagraphFont"/>
    <w:link w:val="Heading2"/>
    <w:rsid w:val="00F14929"/>
    <w:rPr>
      <w:rFonts w:ascii="Verdana" w:hAnsi="Verdana" w:cs="Arial"/>
      <w:b/>
      <w:bCs/>
      <w:iCs/>
      <w:sz w:val="24"/>
      <w:szCs w:val="28"/>
      <w:lang w:val="en-US" w:eastAsia="de-DE"/>
    </w:rPr>
  </w:style>
  <w:style w:type="character" w:customStyle="1" w:styleId="Heading3Char">
    <w:name w:val="Heading 3 Char"/>
    <w:basedOn w:val="DefaultParagraphFont"/>
    <w:link w:val="Heading3"/>
    <w:rsid w:val="00220278"/>
    <w:rPr>
      <w:rFonts w:ascii="Verdana" w:hAnsi="Verdana" w:cs="Arial"/>
      <w:b/>
      <w:bCs/>
      <w:sz w:val="22"/>
      <w:szCs w:val="26"/>
      <w:lang w:val="fr-BE" w:eastAsia="de-DE"/>
    </w:rPr>
  </w:style>
  <w:style w:type="paragraph" w:customStyle="1" w:styleId="NormalIzquierda">
    <w:name w:val="Normal + Izquierda"/>
    <w:basedOn w:val="Normal"/>
    <w:rsid w:val="009770B0"/>
    <w:pPr>
      <w:widowControl w:val="0"/>
      <w:tabs>
        <w:tab w:val="left" w:pos="425"/>
        <w:tab w:val="left" w:pos="709"/>
        <w:tab w:val="left" w:pos="1418"/>
        <w:tab w:val="left" w:pos="1701"/>
      </w:tabs>
    </w:pPr>
    <w:rPr>
      <w:rFonts w:cs="Arial"/>
      <w:bCs/>
      <w:lang w:val="en-US"/>
    </w:rPr>
  </w:style>
</w:styles>
</file>

<file path=word/webSettings.xml><?xml version="1.0" encoding="utf-8"?>
<w:webSettings xmlns:r="http://schemas.openxmlformats.org/officeDocument/2006/relationships" xmlns:w="http://schemas.openxmlformats.org/wordprocessingml/2006/main">
  <w:divs>
    <w:div w:id="619603340">
      <w:bodyDiv w:val="1"/>
      <w:marLeft w:val="0"/>
      <w:marRight w:val="0"/>
      <w:marTop w:val="0"/>
      <w:marBottom w:val="0"/>
      <w:divBdr>
        <w:top w:val="none" w:sz="0" w:space="0" w:color="auto"/>
        <w:left w:val="none" w:sz="0" w:space="0" w:color="auto"/>
        <w:bottom w:val="none" w:sz="0" w:space="0" w:color="auto"/>
        <w:right w:val="none" w:sz="0" w:space="0" w:color="auto"/>
      </w:divBdr>
      <w:divsChild>
        <w:div w:id="1889874555">
          <w:marLeft w:val="0"/>
          <w:marRight w:val="0"/>
          <w:marTop w:val="100"/>
          <w:marBottom w:val="100"/>
          <w:divBdr>
            <w:top w:val="none" w:sz="0" w:space="0" w:color="auto"/>
            <w:left w:val="none" w:sz="0" w:space="0" w:color="auto"/>
            <w:bottom w:val="none" w:sz="0" w:space="0" w:color="auto"/>
            <w:right w:val="none" w:sz="0" w:space="0" w:color="auto"/>
          </w:divBdr>
          <w:divsChild>
            <w:div w:id="977223123">
              <w:marLeft w:val="0"/>
              <w:marRight w:val="0"/>
              <w:marTop w:val="0"/>
              <w:marBottom w:val="0"/>
              <w:divBdr>
                <w:top w:val="none" w:sz="0" w:space="0" w:color="auto"/>
                <w:left w:val="none" w:sz="0" w:space="0" w:color="auto"/>
                <w:bottom w:val="none" w:sz="0" w:space="0" w:color="auto"/>
                <w:right w:val="none" w:sz="0" w:space="0" w:color="auto"/>
              </w:divBdr>
              <w:divsChild>
                <w:div w:id="905263703">
                  <w:marLeft w:val="0"/>
                  <w:marRight w:val="0"/>
                  <w:marTop w:val="0"/>
                  <w:marBottom w:val="240"/>
                  <w:divBdr>
                    <w:top w:val="single" w:sz="6" w:space="0" w:color="8CB1BA"/>
                    <w:left w:val="single" w:sz="6" w:space="0" w:color="8CB1BA"/>
                    <w:bottom w:val="single" w:sz="6" w:space="0" w:color="8CB1BA"/>
                    <w:right w:val="single" w:sz="6" w:space="0" w:color="8CB1BA"/>
                  </w:divBdr>
                  <w:divsChild>
                    <w:div w:id="1984234231">
                      <w:marLeft w:val="0"/>
                      <w:marRight w:val="0"/>
                      <w:marTop w:val="0"/>
                      <w:marBottom w:val="0"/>
                      <w:divBdr>
                        <w:top w:val="none" w:sz="0" w:space="0" w:color="auto"/>
                        <w:left w:val="none" w:sz="0" w:space="0" w:color="auto"/>
                        <w:bottom w:val="none" w:sz="0" w:space="0" w:color="auto"/>
                        <w:right w:val="none" w:sz="0" w:space="0" w:color="auto"/>
                      </w:divBdr>
                      <w:divsChild>
                        <w:div w:id="1901480094">
                          <w:marLeft w:val="0"/>
                          <w:marRight w:val="0"/>
                          <w:marTop w:val="120"/>
                          <w:marBottom w:val="0"/>
                          <w:divBdr>
                            <w:top w:val="none" w:sz="0" w:space="0" w:color="auto"/>
                            <w:left w:val="none" w:sz="0" w:space="0" w:color="auto"/>
                            <w:bottom w:val="none" w:sz="0" w:space="0" w:color="auto"/>
                            <w:right w:val="none" w:sz="0" w:space="0" w:color="auto"/>
                          </w:divBdr>
                          <w:divsChild>
                            <w:div w:id="6695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75393">
      <w:bodyDiv w:val="1"/>
      <w:marLeft w:val="0"/>
      <w:marRight w:val="0"/>
      <w:marTop w:val="0"/>
      <w:marBottom w:val="0"/>
      <w:divBdr>
        <w:top w:val="none" w:sz="0" w:space="0" w:color="auto"/>
        <w:left w:val="none" w:sz="0" w:space="0" w:color="auto"/>
        <w:bottom w:val="none" w:sz="0" w:space="0" w:color="auto"/>
        <w:right w:val="none" w:sz="0" w:space="0" w:color="auto"/>
      </w:divBdr>
      <w:divsChild>
        <w:div w:id="1197356358">
          <w:marLeft w:val="0"/>
          <w:marRight w:val="0"/>
          <w:marTop w:val="100"/>
          <w:marBottom w:val="100"/>
          <w:divBdr>
            <w:top w:val="none" w:sz="0" w:space="0" w:color="auto"/>
            <w:left w:val="none" w:sz="0" w:space="0" w:color="auto"/>
            <w:bottom w:val="none" w:sz="0" w:space="0" w:color="auto"/>
            <w:right w:val="none" w:sz="0" w:space="0" w:color="auto"/>
          </w:divBdr>
          <w:divsChild>
            <w:div w:id="1753351370">
              <w:marLeft w:val="0"/>
              <w:marRight w:val="0"/>
              <w:marTop w:val="0"/>
              <w:marBottom w:val="0"/>
              <w:divBdr>
                <w:top w:val="none" w:sz="0" w:space="0" w:color="auto"/>
                <w:left w:val="none" w:sz="0" w:space="0" w:color="auto"/>
                <w:bottom w:val="none" w:sz="0" w:space="0" w:color="auto"/>
                <w:right w:val="none" w:sz="0" w:space="0" w:color="auto"/>
              </w:divBdr>
              <w:divsChild>
                <w:div w:id="1794245968">
                  <w:marLeft w:val="0"/>
                  <w:marRight w:val="0"/>
                  <w:marTop w:val="0"/>
                  <w:marBottom w:val="240"/>
                  <w:divBdr>
                    <w:top w:val="single" w:sz="6" w:space="0" w:color="8CB1BA"/>
                    <w:left w:val="single" w:sz="6" w:space="0" w:color="8CB1BA"/>
                    <w:bottom w:val="single" w:sz="6" w:space="0" w:color="8CB1BA"/>
                    <w:right w:val="single" w:sz="6" w:space="0" w:color="8CB1BA"/>
                  </w:divBdr>
                  <w:divsChild>
                    <w:div w:id="988829054">
                      <w:marLeft w:val="0"/>
                      <w:marRight w:val="0"/>
                      <w:marTop w:val="0"/>
                      <w:marBottom w:val="0"/>
                      <w:divBdr>
                        <w:top w:val="none" w:sz="0" w:space="0" w:color="auto"/>
                        <w:left w:val="none" w:sz="0" w:space="0" w:color="auto"/>
                        <w:bottom w:val="none" w:sz="0" w:space="0" w:color="auto"/>
                        <w:right w:val="none" w:sz="0" w:space="0" w:color="auto"/>
                      </w:divBdr>
                      <w:divsChild>
                        <w:div w:id="1513835420">
                          <w:marLeft w:val="0"/>
                          <w:marRight w:val="0"/>
                          <w:marTop w:val="120"/>
                          <w:marBottom w:val="0"/>
                          <w:divBdr>
                            <w:top w:val="none" w:sz="0" w:space="0" w:color="auto"/>
                            <w:left w:val="none" w:sz="0" w:space="0" w:color="auto"/>
                            <w:bottom w:val="none" w:sz="0" w:space="0" w:color="auto"/>
                            <w:right w:val="none" w:sz="0" w:space="0" w:color="auto"/>
                          </w:divBdr>
                          <w:divsChild>
                            <w:div w:id="15152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89333">
      <w:bodyDiv w:val="1"/>
      <w:marLeft w:val="0"/>
      <w:marRight w:val="0"/>
      <w:marTop w:val="0"/>
      <w:marBottom w:val="0"/>
      <w:divBdr>
        <w:top w:val="none" w:sz="0" w:space="0" w:color="auto"/>
        <w:left w:val="none" w:sz="0" w:space="0" w:color="auto"/>
        <w:bottom w:val="none" w:sz="0" w:space="0" w:color="auto"/>
        <w:right w:val="none" w:sz="0" w:space="0" w:color="auto"/>
      </w:divBdr>
    </w:div>
    <w:div w:id="2023975136">
      <w:bodyDiv w:val="1"/>
      <w:marLeft w:val="0"/>
      <w:marRight w:val="0"/>
      <w:marTop w:val="0"/>
      <w:marBottom w:val="0"/>
      <w:divBdr>
        <w:top w:val="none" w:sz="0" w:space="0" w:color="auto"/>
        <w:left w:val="none" w:sz="0" w:space="0" w:color="auto"/>
        <w:bottom w:val="none" w:sz="0" w:space="0" w:color="auto"/>
        <w:right w:val="none" w:sz="0" w:space="0" w:color="auto"/>
      </w:divBdr>
      <w:divsChild>
        <w:div w:id="1843735698">
          <w:marLeft w:val="0"/>
          <w:marRight w:val="0"/>
          <w:marTop w:val="100"/>
          <w:marBottom w:val="100"/>
          <w:divBdr>
            <w:top w:val="none" w:sz="0" w:space="0" w:color="auto"/>
            <w:left w:val="none" w:sz="0" w:space="0" w:color="auto"/>
            <w:bottom w:val="none" w:sz="0" w:space="0" w:color="auto"/>
            <w:right w:val="none" w:sz="0" w:space="0" w:color="auto"/>
          </w:divBdr>
          <w:divsChild>
            <w:div w:id="450124946">
              <w:marLeft w:val="0"/>
              <w:marRight w:val="0"/>
              <w:marTop w:val="0"/>
              <w:marBottom w:val="0"/>
              <w:divBdr>
                <w:top w:val="none" w:sz="0" w:space="0" w:color="auto"/>
                <w:left w:val="none" w:sz="0" w:space="0" w:color="auto"/>
                <w:bottom w:val="none" w:sz="0" w:space="0" w:color="auto"/>
                <w:right w:val="none" w:sz="0" w:space="0" w:color="auto"/>
              </w:divBdr>
              <w:divsChild>
                <w:div w:id="1005934542">
                  <w:marLeft w:val="0"/>
                  <w:marRight w:val="0"/>
                  <w:marTop w:val="0"/>
                  <w:marBottom w:val="240"/>
                  <w:divBdr>
                    <w:top w:val="single" w:sz="6" w:space="0" w:color="8CB1BA"/>
                    <w:left w:val="single" w:sz="6" w:space="0" w:color="8CB1BA"/>
                    <w:bottom w:val="single" w:sz="6" w:space="0" w:color="8CB1BA"/>
                    <w:right w:val="single" w:sz="6" w:space="0" w:color="8CB1BA"/>
                  </w:divBdr>
                  <w:divsChild>
                    <w:div w:id="2144810816">
                      <w:marLeft w:val="0"/>
                      <w:marRight w:val="0"/>
                      <w:marTop w:val="0"/>
                      <w:marBottom w:val="0"/>
                      <w:divBdr>
                        <w:top w:val="none" w:sz="0" w:space="0" w:color="auto"/>
                        <w:left w:val="none" w:sz="0" w:space="0" w:color="auto"/>
                        <w:bottom w:val="none" w:sz="0" w:space="0" w:color="auto"/>
                        <w:right w:val="none" w:sz="0" w:space="0" w:color="auto"/>
                      </w:divBdr>
                      <w:divsChild>
                        <w:div w:id="1220170614">
                          <w:marLeft w:val="0"/>
                          <w:marRight w:val="0"/>
                          <w:marTop w:val="120"/>
                          <w:marBottom w:val="0"/>
                          <w:divBdr>
                            <w:top w:val="none" w:sz="0" w:space="0" w:color="auto"/>
                            <w:left w:val="none" w:sz="0" w:space="0" w:color="auto"/>
                            <w:bottom w:val="none" w:sz="0" w:space="0" w:color="auto"/>
                            <w:right w:val="none" w:sz="0" w:space="0" w:color="auto"/>
                          </w:divBdr>
                          <w:divsChild>
                            <w:div w:id="12334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nsqa.com" TargetMode="External"/><Relationship Id="rId13" Type="http://schemas.openxmlformats.org/officeDocument/2006/relationships/image" Target="media/image4.wmf"/><Relationship Id="rId18" Type="http://schemas.openxmlformats.org/officeDocument/2006/relationships/hyperlink" Target="http://standards.iso.org/ittf/PubliclyAvailableStandards/index.html" TargetMode="External"/><Relationship Id="rId3" Type="http://schemas.openxmlformats.org/officeDocument/2006/relationships/settings" Target="settings.xml"/><Relationship Id="rId21" Type="http://schemas.openxmlformats.org/officeDocument/2006/relationships/hyperlink" Target="mailto:Avumex2003@yahoo.com.mx" TargetMode="Externa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claude.y.laporte@etsmtl.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mailto:lgomez@parquesoft.com" TargetMode="External"/><Relationship Id="rId4" Type="http://schemas.openxmlformats.org/officeDocument/2006/relationships/webSettings" Target="webSettings.xml"/><Relationship Id="rId9" Type="http://schemas.openxmlformats.org/officeDocument/2006/relationships/hyperlink" Target="http://www.parquesoft.com" TargetMode="External"/><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GREEN%20SQA\PROYECTOS%20EXTERNOS\WG24\TEMPLATE_DP-NAME-V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TEMPLATE_DP-NAME-V0.0.dot</Template>
  <TotalTime>5</TotalTime>
  <Pages>28</Pages>
  <Words>5071</Words>
  <Characters>32163</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Deployment Package – Title</vt:lpstr>
    </vt:vector>
  </TitlesOfParts>
  <Company>COMPANY NAME</Company>
  <LinksUpToDate>false</LinksUpToDate>
  <CharactersWithSpaces>37160</CharactersWithSpaces>
  <SharedDoc>false</SharedDoc>
  <HLinks>
    <vt:vector size="240" baseType="variant">
      <vt:variant>
        <vt:i4>4718647</vt:i4>
      </vt:variant>
      <vt:variant>
        <vt:i4>240</vt:i4>
      </vt:variant>
      <vt:variant>
        <vt:i4>0</vt:i4>
      </vt:variant>
      <vt:variant>
        <vt:i4>5</vt:i4>
      </vt:variant>
      <vt:variant>
        <vt:lpwstr>mailto:Avumex2003@yahoo.com.mx</vt:lpwstr>
      </vt:variant>
      <vt:variant>
        <vt:lpwstr/>
      </vt:variant>
      <vt:variant>
        <vt:i4>2621448</vt:i4>
      </vt:variant>
      <vt:variant>
        <vt:i4>237</vt:i4>
      </vt:variant>
      <vt:variant>
        <vt:i4>0</vt:i4>
      </vt:variant>
      <vt:variant>
        <vt:i4>5</vt:i4>
      </vt:variant>
      <vt:variant>
        <vt:lpwstr>mailto:claude.y.laporte@etsmtl.ca</vt:lpwstr>
      </vt:variant>
      <vt:variant>
        <vt:lpwstr/>
      </vt:variant>
      <vt:variant>
        <vt:i4>2359321</vt:i4>
      </vt:variant>
      <vt:variant>
        <vt:i4>234</vt:i4>
      </vt:variant>
      <vt:variant>
        <vt:i4>0</vt:i4>
      </vt:variant>
      <vt:variant>
        <vt:i4>5</vt:i4>
      </vt:variant>
      <vt:variant>
        <vt:lpwstr>mailto:lgomez@parquesoft.com</vt:lpwstr>
      </vt:variant>
      <vt:variant>
        <vt:lpwstr/>
      </vt:variant>
      <vt:variant>
        <vt:i4>2555952</vt:i4>
      </vt:variant>
      <vt:variant>
        <vt:i4>225</vt:i4>
      </vt:variant>
      <vt:variant>
        <vt:i4>0</vt:i4>
      </vt:variant>
      <vt:variant>
        <vt:i4>5</vt:i4>
      </vt:variant>
      <vt:variant>
        <vt:lpwstr>http://www.parquesoft.com/</vt:lpwstr>
      </vt:variant>
      <vt:variant>
        <vt:lpwstr/>
      </vt:variant>
      <vt:variant>
        <vt:i4>5767259</vt:i4>
      </vt:variant>
      <vt:variant>
        <vt:i4>222</vt:i4>
      </vt:variant>
      <vt:variant>
        <vt:i4>0</vt:i4>
      </vt:variant>
      <vt:variant>
        <vt:i4>5</vt:i4>
      </vt:variant>
      <vt:variant>
        <vt:lpwstr>http://www.greensqa.com/</vt:lpwstr>
      </vt:variant>
      <vt:variant>
        <vt:lpwstr/>
      </vt:variant>
      <vt:variant>
        <vt:i4>1179696</vt:i4>
      </vt:variant>
      <vt:variant>
        <vt:i4>215</vt:i4>
      </vt:variant>
      <vt:variant>
        <vt:i4>0</vt:i4>
      </vt:variant>
      <vt:variant>
        <vt:i4>5</vt:i4>
      </vt:variant>
      <vt:variant>
        <vt:lpwstr/>
      </vt:variant>
      <vt:variant>
        <vt:lpwstr>_Toc236631718</vt:lpwstr>
      </vt:variant>
      <vt:variant>
        <vt:i4>1179696</vt:i4>
      </vt:variant>
      <vt:variant>
        <vt:i4>209</vt:i4>
      </vt:variant>
      <vt:variant>
        <vt:i4>0</vt:i4>
      </vt:variant>
      <vt:variant>
        <vt:i4>5</vt:i4>
      </vt:variant>
      <vt:variant>
        <vt:lpwstr/>
      </vt:variant>
      <vt:variant>
        <vt:lpwstr>_Toc236631717</vt:lpwstr>
      </vt:variant>
      <vt:variant>
        <vt:i4>1179696</vt:i4>
      </vt:variant>
      <vt:variant>
        <vt:i4>203</vt:i4>
      </vt:variant>
      <vt:variant>
        <vt:i4>0</vt:i4>
      </vt:variant>
      <vt:variant>
        <vt:i4>5</vt:i4>
      </vt:variant>
      <vt:variant>
        <vt:lpwstr/>
      </vt:variant>
      <vt:variant>
        <vt:lpwstr>_Toc236631716</vt:lpwstr>
      </vt:variant>
      <vt:variant>
        <vt:i4>1179696</vt:i4>
      </vt:variant>
      <vt:variant>
        <vt:i4>197</vt:i4>
      </vt:variant>
      <vt:variant>
        <vt:i4>0</vt:i4>
      </vt:variant>
      <vt:variant>
        <vt:i4>5</vt:i4>
      </vt:variant>
      <vt:variant>
        <vt:lpwstr/>
      </vt:variant>
      <vt:variant>
        <vt:lpwstr>_Toc236631715</vt:lpwstr>
      </vt:variant>
      <vt:variant>
        <vt:i4>1179696</vt:i4>
      </vt:variant>
      <vt:variant>
        <vt:i4>191</vt:i4>
      </vt:variant>
      <vt:variant>
        <vt:i4>0</vt:i4>
      </vt:variant>
      <vt:variant>
        <vt:i4>5</vt:i4>
      </vt:variant>
      <vt:variant>
        <vt:lpwstr/>
      </vt:variant>
      <vt:variant>
        <vt:lpwstr>_Toc236631714</vt:lpwstr>
      </vt:variant>
      <vt:variant>
        <vt:i4>1179696</vt:i4>
      </vt:variant>
      <vt:variant>
        <vt:i4>185</vt:i4>
      </vt:variant>
      <vt:variant>
        <vt:i4>0</vt:i4>
      </vt:variant>
      <vt:variant>
        <vt:i4>5</vt:i4>
      </vt:variant>
      <vt:variant>
        <vt:lpwstr/>
      </vt:variant>
      <vt:variant>
        <vt:lpwstr>_Toc236631713</vt:lpwstr>
      </vt:variant>
      <vt:variant>
        <vt:i4>1179696</vt:i4>
      </vt:variant>
      <vt:variant>
        <vt:i4>179</vt:i4>
      </vt:variant>
      <vt:variant>
        <vt:i4>0</vt:i4>
      </vt:variant>
      <vt:variant>
        <vt:i4>5</vt:i4>
      </vt:variant>
      <vt:variant>
        <vt:lpwstr/>
      </vt:variant>
      <vt:variant>
        <vt:lpwstr>_Toc236631712</vt:lpwstr>
      </vt:variant>
      <vt:variant>
        <vt:i4>1179696</vt:i4>
      </vt:variant>
      <vt:variant>
        <vt:i4>173</vt:i4>
      </vt:variant>
      <vt:variant>
        <vt:i4>0</vt:i4>
      </vt:variant>
      <vt:variant>
        <vt:i4>5</vt:i4>
      </vt:variant>
      <vt:variant>
        <vt:lpwstr/>
      </vt:variant>
      <vt:variant>
        <vt:lpwstr>_Toc236631711</vt:lpwstr>
      </vt:variant>
      <vt:variant>
        <vt:i4>1179696</vt:i4>
      </vt:variant>
      <vt:variant>
        <vt:i4>167</vt:i4>
      </vt:variant>
      <vt:variant>
        <vt:i4>0</vt:i4>
      </vt:variant>
      <vt:variant>
        <vt:i4>5</vt:i4>
      </vt:variant>
      <vt:variant>
        <vt:lpwstr/>
      </vt:variant>
      <vt:variant>
        <vt:lpwstr>_Toc236631710</vt:lpwstr>
      </vt:variant>
      <vt:variant>
        <vt:i4>1245232</vt:i4>
      </vt:variant>
      <vt:variant>
        <vt:i4>161</vt:i4>
      </vt:variant>
      <vt:variant>
        <vt:i4>0</vt:i4>
      </vt:variant>
      <vt:variant>
        <vt:i4>5</vt:i4>
      </vt:variant>
      <vt:variant>
        <vt:lpwstr/>
      </vt:variant>
      <vt:variant>
        <vt:lpwstr>_Toc236631709</vt:lpwstr>
      </vt:variant>
      <vt:variant>
        <vt:i4>1245232</vt:i4>
      </vt:variant>
      <vt:variant>
        <vt:i4>155</vt:i4>
      </vt:variant>
      <vt:variant>
        <vt:i4>0</vt:i4>
      </vt:variant>
      <vt:variant>
        <vt:i4>5</vt:i4>
      </vt:variant>
      <vt:variant>
        <vt:lpwstr/>
      </vt:variant>
      <vt:variant>
        <vt:lpwstr>_Toc236631708</vt:lpwstr>
      </vt:variant>
      <vt:variant>
        <vt:i4>1245232</vt:i4>
      </vt:variant>
      <vt:variant>
        <vt:i4>149</vt:i4>
      </vt:variant>
      <vt:variant>
        <vt:i4>0</vt:i4>
      </vt:variant>
      <vt:variant>
        <vt:i4>5</vt:i4>
      </vt:variant>
      <vt:variant>
        <vt:lpwstr/>
      </vt:variant>
      <vt:variant>
        <vt:lpwstr>_Toc236631707</vt:lpwstr>
      </vt:variant>
      <vt:variant>
        <vt:i4>1245232</vt:i4>
      </vt:variant>
      <vt:variant>
        <vt:i4>143</vt:i4>
      </vt:variant>
      <vt:variant>
        <vt:i4>0</vt:i4>
      </vt:variant>
      <vt:variant>
        <vt:i4>5</vt:i4>
      </vt:variant>
      <vt:variant>
        <vt:lpwstr/>
      </vt:variant>
      <vt:variant>
        <vt:lpwstr>_Toc236631706</vt:lpwstr>
      </vt:variant>
      <vt:variant>
        <vt:i4>1245232</vt:i4>
      </vt:variant>
      <vt:variant>
        <vt:i4>137</vt:i4>
      </vt:variant>
      <vt:variant>
        <vt:i4>0</vt:i4>
      </vt:variant>
      <vt:variant>
        <vt:i4>5</vt:i4>
      </vt:variant>
      <vt:variant>
        <vt:lpwstr/>
      </vt:variant>
      <vt:variant>
        <vt:lpwstr>_Toc236631705</vt:lpwstr>
      </vt:variant>
      <vt:variant>
        <vt:i4>1245232</vt:i4>
      </vt:variant>
      <vt:variant>
        <vt:i4>131</vt:i4>
      </vt:variant>
      <vt:variant>
        <vt:i4>0</vt:i4>
      </vt:variant>
      <vt:variant>
        <vt:i4>5</vt:i4>
      </vt:variant>
      <vt:variant>
        <vt:lpwstr/>
      </vt:variant>
      <vt:variant>
        <vt:lpwstr>_Toc236631704</vt:lpwstr>
      </vt:variant>
      <vt:variant>
        <vt:i4>1245232</vt:i4>
      </vt:variant>
      <vt:variant>
        <vt:i4>125</vt:i4>
      </vt:variant>
      <vt:variant>
        <vt:i4>0</vt:i4>
      </vt:variant>
      <vt:variant>
        <vt:i4>5</vt:i4>
      </vt:variant>
      <vt:variant>
        <vt:lpwstr/>
      </vt:variant>
      <vt:variant>
        <vt:lpwstr>_Toc236631703</vt:lpwstr>
      </vt:variant>
      <vt:variant>
        <vt:i4>1245232</vt:i4>
      </vt:variant>
      <vt:variant>
        <vt:i4>119</vt:i4>
      </vt:variant>
      <vt:variant>
        <vt:i4>0</vt:i4>
      </vt:variant>
      <vt:variant>
        <vt:i4>5</vt:i4>
      </vt:variant>
      <vt:variant>
        <vt:lpwstr/>
      </vt:variant>
      <vt:variant>
        <vt:lpwstr>_Toc236631702</vt:lpwstr>
      </vt:variant>
      <vt:variant>
        <vt:i4>1245232</vt:i4>
      </vt:variant>
      <vt:variant>
        <vt:i4>113</vt:i4>
      </vt:variant>
      <vt:variant>
        <vt:i4>0</vt:i4>
      </vt:variant>
      <vt:variant>
        <vt:i4>5</vt:i4>
      </vt:variant>
      <vt:variant>
        <vt:lpwstr/>
      </vt:variant>
      <vt:variant>
        <vt:lpwstr>_Toc236631701</vt:lpwstr>
      </vt:variant>
      <vt:variant>
        <vt:i4>1245232</vt:i4>
      </vt:variant>
      <vt:variant>
        <vt:i4>107</vt:i4>
      </vt:variant>
      <vt:variant>
        <vt:i4>0</vt:i4>
      </vt:variant>
      <vt:variant>
        <vt:i4>5</vt:i4>
      </vt:variant>
      <vt:variant>
        <vt:lpwstr/>
      </vt:variant>
      <vt:variant>
        <vt:lpwstr>_Toc236631700</vt:lpwstr>
      </vt:variant>
      <vt:variant>
        <vt:i4>1703985</vt:i4>
      </vt:variant>
      <vt:variant>
        <vt:i4>101</vt:i4>
      </vt:variant>
      <vt:variant>
        <vt:i4>0</vt:i4>
      </vt:variant>
      <vt:variant>
        <vt:i4>5</vt:i4>
      </vt:variant>
      <vt:variant>
        <vt:lpwstr/>
      </vt:variant>
      <vt:variant>
        <vt:lpwstr>_Toc236631699</vt:lpwstr>
      </vt:variant>
      <vt:variant>
        <vt:i4>1703985</vt:i4>
      </vt:variant>
      <vt:variant>
        <vt:i4>95</vt:i4>
      </vt:variant>
      <vt:variant>
        <vt:i4>0</vt:i4>
      </vt:variant>
      <vt:variant>
        <vt:i4>5</vt:i4>
      </vt:variant>
      <vt:variant>
        <vt:lpwstr/>
      </vt:variant>
      <vt:variant>
        <vt:lpwstr>_Toc236631698</vt:lpwstr>
      </vt:variant>
      <vt:variant>
        <vt:i4>1703985</vt:i4>
      </vt:variant>
      <vt:variant>
        <vt:i4>89</vt:i4>
      </vt:variant>
      <vt:variant>
        <vt:i4>0</vt:i4>
      </vt:variant>
      <vt:variant>
        <vt:i4>5</vt:i4>
      </vt:variant>
      <vt:variant>
        <vt:lpwstr/>
      </vt:variant>
      <vt:variant>
        <vt:lpwstr>_Toc236631697</vt:lpwstr>
      </vt:variant>
      <vt:variant>
        <vt:i4>1703985</vt:i4>
      </vt:variant>
      <vt:variant>
        <vt:i4>83</vt:i4>
      </vt:variant>
      <vt:variant>
        <vt:i4>0</vt:i4>
      </vt:variant>
      <vt:variant>
        <vt:i4>5</vt:i4>
      </vt:variant>
      <vt:variant>
        <vt:lpwstr/>
      </vt:variant>
      <vt:variant>
        <vt:lpwstr>_Toc236631696</vt:lpwstr>
      </vt:variant>
      <vt:variant>
        <vt:i4>1703985</vt:i4>
      </vt:variant>
      <vt:variant>
        <vt:i4>77</vt:i4>
      </vt:variant>
      <vt:variant>
        <vt:i4>0</vt:i4>
      </vt:variant>
      <vt:variant>
        <vt:i4>5</vt:i4>
      </vt:variant>
      <vt:variant>
        <vt:lpwstr/>
      </vt:variant>
      <vt:variant>
        <vt:lpwstr>_Toc236631695</vt:lpwstr>
      </vt:variant>
      <vt:variant>
        <vt:i4>1703985</vt:i4>
      </vt:variant>
      <vt:variant>
        <vt:i4>71</vt:i4>
      </vt:variant>
      <vt:variant>
        <vt:i4>0</vt:i4>
      </vt:variant>
      <vt:variant>
        <vt:i4>5</vt:i4>
      </vt:variant>
      <vt:variant>
        <vt:lpwstr/>
      </vt:variant>
      <vt:variant>
        <vt:lpwstr>_Toc236631694</vt:lpwstr>
      </vt:variant>
      <vt:variant>
        <vt:i4>1703985</vt:i4>
      </vt:variant>
      <vt:variant>
        <vt:i4>65</vt:i4>
      </vt:variant>
      <vt:variant>
        <vt:i4>0</vt:i4>
      </vt:variant>
      <vt:variant>
        <vt:i4>5</vt:i4>
      </vt:variant>
      <vt:variant>
        <vt:lpwstr/>
      </vt:variant>
      <vt:variant>
        <vt:lpwstr>_Toc236631693</vt:lpwstr>
      </vt:variant>
      <vt:variant>
        <vt:i4>1703985</vt:i4>
      </vt:variant>
      <vt:variant>
        <vt:i4>59</vt:i4>
      </vt:variant>
      <vt:variant>
        <vt:i4>0</vt:i4>
      </vt:variant>
      <vt:variant>
        <vt:i4>5</vt:i4>
      </vt:variant>
      <vt:variant>
        <vt:lpwstr/>
      </vt:variant>
      <vt:variant>
        <vt:lpwstr>_Toc236631692</vt:lpwstr>
      </vt:variant>
      <vt:variant>
        <vt:i4>1703985</vt:i4>
      </vt:variant>
      <vt:variant>
        <vt:i4>53</vt:i4>
      </vt:variant>
      <vt:variant>
        <vt:i4>0</vt:i4>
      </vt:variant>
      <vt:variant>
        <vt:i4>5</vt:i4>
      </vt:variant>
      <vt:variant>
        <vt:lpwstr/>
      </vt:variant>
      <vt:variant>
        <vt:lpwstr>_Toc236631691</vt:lpwstr>
      </vt:variant>
      <vt:variant>
        <vt:i4>1703985</vt:i4>
      </vt:variant>
      <vt:variant>
        <vt:i4>47</vt:i4>
      </vt:variant>
      <vt:variant>
        <vt:i4>0</vt:i4>
      </vt:variant>
      <vt:variant>
        <vt:i4>5</vt:i4>
      </vt:variant>
      <vt:variant>
        <vt:lpwstr/>
      </vt:variant>
      <vt:variant>
        <vt:lpwstr>_Toc236631690</vt:lpwstr>
      </vt:variant>
      <vt:variant>
        <vt:i4>1769521</vt:i4>
      </vt:variant>
      <vt:variant>
        <vt:i4>41</vt:i4>
      </vt:variant>
      <vt:variant>
        <vt:i4>0</vt:i4>
      </vt:variant>
      <vt:variant>
        <vt:i4>5</vt:i4>
      </vt:variant>
      <vt:variant>
        <vt:lpwstr/>
      </vt:variant>
      <vt:variant>
        <vt:lpwstr>_Toc236631689</vt:lpwstr>
      </vt:variant>
      <vt:variant>
        <vt:i4>1769521</vt:i4>
      </vt:variant>
      <vt:variant>
        <vt:i4>35</vt:i4>
      </vt:variant>
      <vt:variant>
        <vt:i4>0</vt:i4>
      </vt:variant>
      <vt:variant>
        <vt:i4>5</vt:i4>
      </vt:variant>
      <vt:variant>
        <vt:lpwstr/>
      </vt:variant>
      <vt:variant>
        <vt:lpwstr>_Toc236631688</vt:lpwstr>
      </vt:variant>
      <vt:variant>
        <vt:i4>1769521</vt:i4>
      </vt:variant>
      <vt:variant>
        <vt:i4>29</vt:i4>
      </vt:variant>
      <vt:variant>
        <vt:i4>0</vt:i4>
      </vt:variant>
      <vt:variant>
        <vt:i4>5</vt:i4>
      </vt:variant>
      <vt:variant>
        <vt:lpwstr/>
      </vt:variant>
      <vt:variant>
        <vt:lpwstr>_Toc236631687</vt:lpwstr>
      </vt:variant>
      <vt:variant>
        <vt:i4>1769521</vt:i4>
      </vt:variant>
      <vt:variant>
        <vt:i4>23</vt:i4>
      </vt:variant>
      <vt:variant>
        <vt:i4>0</vt:i4>
      </vt:variant>
      <vt:variant>
        <vt:i4>5</vt:i4>
      </vt:variant>
      <vt:variant>
        <vt:lpwstr/>
      </vt:variant>
      <vt:variant>
        <vt:lpwstr>_Toc236631686</vt:lpwstr>
      </vt:variant>
      <vt:variant>
        <vt:i4>1769521</vt:i4>
      </vt:variant>
      <vt:variant>
        <vt:i4>17</vt:i4>
      </vt:variant>
      <vt:variant>
        <vt:i4>0</vt:i4>
      </vt:variant>
      <vt:variant>
        <vt:i4>5</vt:i4>
      </vt:variant>
      <vt:variant>
        <vt:lpwstr/>
      </vt:variant>
      <vt:variant>
        <vt:lpwstr>_Toc236631685</vt:lpwstr>
      </vt:variant>
      <vt:variant>
        <vt:i4>1769521</vt:i4>
      </vt:variant>
      <vt:variant>
        <vt:i4>11</vt:i4>
      </vt:variant>
      <vt:variant>
        <vt:i4>0</vt:i4>
      </vt:variant>
      <vt:variant>
        <vt:i4>5</vt:i4>
      </vt:variant>
      <vt:variant>
        <vt:lpwstr/>
      </vt:variant>
      <vt:variant>
        <vt:lpwstr>_Toc236631684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Deployment Package – Title</dc:title>
  <dc:subject/>
  <dc:creator>Patricia.</dc:creator>
  <cp:keywords/>
  <dc:description/>
  <cp:lastModifiedBy>claporte</cp:lastModifiedBy>
  <cp:revision>6</cp:revision>
  <cp:lastPrinted>2007-12-01T23:15:00Z</cp:lastPrinted>
  <dcterms:created xsi:type="dcterms:W3CDTF">2012-03-05T14:01:00Z</dcterms:created>
  <dcterms:modified xsi:type="dcterms:W3CDTF">2012-03-05T14:07:00Z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Draft|Final</vt:lpwstr>
  </property>
  <property fmtid="{D5CDD505-2E9C-101B-9397-08002B2CF9AE}" pid="3" name="version">
    <vt:lpwstr>0.0</vt:lpwstr>
  </property>
</Properties>
</file>